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C1" w:rsidRDefault="00D254C1" w:rsidP="0083399E">
      <w:pPr>
        <w:rPr>
          <w:rFonts w:ascii="Arial" w:hAnsi="Arial" w:cs="Arial"/>
          <w:b/>
          <w:sz w:val="22"/>
          <w:szCs w:val="22"/>
          <w:lang w:val="mk-MK"/>
        </w:rPr>
      </w:pPr>
      <w:bookmarkStart w:id="0" w:name="_GoBack"/>
      <w:bookmarkEnd w:id="0"/>
    </w:p>
    <w:p w:rsidR="00D254C1" w:rsidRPr="008D37FB" w:rsidRDefault="002D5E75" w:rsidP="00D254C1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ОПШТИНА ДЕБРЦА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8D37FB" w:rsidRDefault="00D254C1" w:rsidP="00D254C1">
      <w:pPr>
        <w:jc w:val="center"/>
        <w:rPr>
          <w:rFonts w:ascii="Arial" w:hAnsi="Arial" w:cs="Arial"/>
          <w:b/>
          <w:sz w:val="32"/>
          <w:szCs w:val="32"/>
          <w:lang w:val="mk-MK"/>
        </w:rPr>
      </w:pPr>
      <w:r w:rsidRPr="008D37FB">
        <w:rPr>
          <w:rFonts w:ascii="Arial" w:hAnsi="Arial" w:cs="Arial"/>
          <w:b/>
          <w:sz w:val="32"/>
          <w:szCs w:val="32"/>
          <w:lang w:val="mk-MK"/>
        </w:rPr>
        <w:t>АПЛИКАЦИОНЕН ФОРМУЛАР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BB40F0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CC1FC8" w:rsidRDefault="00CC1FC8" w:rsidP="002D5E75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Style w:val="Strong"/>
          <w:rFonts w:ascii="Arial" w:hAnsi="Arial" w:cs="Arial"/>
          <w:sz w:val="22"/>
          <w:szCs w:val="22"/>
        </w:rPr>
        <w:t>ЗА ФИНАНСИРАЊЕ НА ПРОЕКТ</w:t>
      </w:r>
      <w:r>
        <w:rPr>
          <w:rStyle w:val="Strong"/>
          <w:rFonts w:ascii="Arial" w:hAnsi="Arial" w:cs="Arial"/>
          <w:sz w:val="22"/>
          <w:szCs w:val="22"/>
          <w:lang w:val="mk-MK"/>
        </w:rPr>
        <w:t>НИ АКТИВНОСТИ КОИ ПРИДОНЕСУВААТ ЗА ЛОКАЛЕН ЕКОНОМСКИ РАЗВОЈ НА ОПШТИНА ДЕБРЦА</w:t>
      </w:r>
    </w:p>
    <w:p w:rsidR="00BB40F0" w:rsidRPr="002D5E75" w:rsidRDefault="00BB40F0" w:rsidP="002D5E75">
      <w:pPr>
        <w:ind w:left="720" w:firstLine="720"/>
        <w:rPr>
          <w:rFonts w:ascii="Arial" w:hAnsi="Arial" w:cs="Arial"/>
          <w:b/>
          <w:sz w:val="22"/>
          <w:szCs w:val="22"/>
          <w:lang w:val="mk-MK"/>
        </w:rPr>
      </w:pPr>
    </w:p>
    <w:p w:rsidR="00BB40F0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</w:t>
      </w:r>
    </w:p>
    <w:p w:rsidR="00D254C1" w:rsidRPr="00BB40F0" w:rsidRDefault="00BB40F0" w:rsidP="00BB40F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5936"/>
      </w:tblGrid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Апликант</w:t>
            </w:r>
            <w:r w:rsidRPr="005502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ru-RU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>Назив на останатите партнер/и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>
        <w:tc>
          <w:tcPr>
            <w:tcW w:w="3528" w:type="dxa"/>
            <w:shd w:val="clear" w:color="auto" w:fill="B3B3B3"/>
            <w:vAlign w:val="center"/>
          </w:tcPr>
          <w:p w:rsidR="00D254C1" w:rsidRPr="00550294" w:rsidRDefault="00D254C1" w:rsidP="00D254C1">
            <w:pPr>
              <w:pStyle w:val="Title"/>
              <w:spacing w:before="140" w:after="140"/>
              <w:jc w:val="left"/>
              <w:rPr>
                <w:rFonts w:cs="Arial"/>
                <w:sz w:val="22"/>
                <w:szCs w:val="22"/>
                <w:lang w:val="mk-MK"/>
              </w:rPr>
            </w:pPr>
            <w:r w:rsidRPr="00550294">
              <w:rPr>
                <w:rFonts w:cs="Arial"/>
                <w:sz w:val="22"/>
                <w:szCs w:val="22"/>
                <w:lang w:val="mk-MK"/>
              </w:rPr>
              <w:t xml:space="preserve">Наслов  на проектот </w:t>
            </w:r>
          </w:p>
        </w:tc>
        <w:tc>
          <w:tcPr>
            <w:tcW w:w="5936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E75DD9" w:rsidRDefault="00E75DD9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</w:rPr>
        <w:t>A</w:t>
      </w: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АПЛИКАНТОТ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3827"/>
        <w:gridCol w:w="2410"/>
      </w:tblGrid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Податоци за апликантот</w:t>
            </w:r>
          </w:p>
          <w:p w:rsidR="00D254C1" w:rsidRPr="00BB40F0" w:rsidRDefault="00E75DD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( назив, адреса, телефон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,е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- 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 w:val="restart"/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 на организацијата</w:t>
            </w: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останати партнери на проектот 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доколку има</w:t>
            </w:r>
            <w:r w:rsidRPr="00BB40F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BB40F0" w:rsidRDefault="00773A34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2977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Податоци за 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контакт лицето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( име презиме,позиција , адреса, телефон ,е</w:t>
            </w:r>
            <w:r w:rsidR="00E75DD9">
              <w:rPr>
                <w:rFonts w:ascii="Arial" w:hAnsi="Arial" w:cs="Arial"/>
                <w:b/>
                <w:sz w:val="22"/>
                <w:szCs w:val="22"/>
                <w:lang w:val="mk-MK"/>
              </w:rPr>
              <w:t>-маил)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827" w:type="dxa"/>
          </w:tcPr>
          <w:p w:rsidR="00773A34" w:rsidRPr="00773A34" w:rsidRDefault="00773A34" w:rsidP="00D254C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vAlign w:val="bottom"/>
          </w:tcPr>
          <w:p w:rsidR="00D254C1" w:rsidRPr="00BB40F0" w:rsidRDefault="00D254C1" w:rsidP="00BB40F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2D5E75" w:rsidRPr="00550294" w:rsidRDefault="002D5E75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D254C1" w:rsidRDefault="00D254C1" w:rsidP="00D254C1">
      <w:pPr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Б. </w:t>
      </w:r>
      <w:r w:rsidRPr="00D254C1">
        <w:rPr>
          <w:rFonts w:ascii="Arial" w:hAnsi="Arial" w:cs="Arial"/>
          <w:b/>
          <w:sz w:val="22"/>
          <w:szCs w:val="22"/>
          <w:u w:val="single"/>
          <w:lang w:val="mk-MK"/>
        </w:rPr>
        <w:t>ПОДАТОЦИ ЗА ПРОЕКТОТ</w:t>
      </w: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3"/>
        <w:gridCol w:w="4191"/>
        <w:gridCol w:w="2020"/>
      </w:tblGrid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Наслов на проектот</w:t>
            </w: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594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Датум на з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50294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почнување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6211" w:type="dxa"/>
            <w:gridSpan w:val="2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54C1" w:rsidRPr="00550294" w:rsidTr="00565DE3">
        <w:trPr>
          <w:trHeight w:val="435"/>
        </w:trPr>
        <w:tc>
          <w:tcPr>
            <w:tcW w:w="3003" w:type="dxa"/>
            <w:shd w:val="clear" w:color="auto" w:fill="B3B3B3"/>
          </w:tcPr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Времетраење на проектот</w:t>
            </w:r>
          </w:p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11" w:type="dxa"/>
            <w:gridSpan w:val="2"/>
          </w:tcPr>
          <w:p w:rsidR="00D254C1" w:rsidRPr="00773A34" w:rsidRDefault="00D254C1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D254C1" w:rsidRPr="00550294" w:rsidTr="00565DE3">
        <w:trPr>
          <w:trHeight w:val="669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Баран износ од</w:t>
            </w:r>
          </w:p>
          <w:p w:rsidR="00D254C1" w:rsidRPr="00550294" w:rsidRDefault="007A24A9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</w:t>
            </w:r>
            <w:r w:rsidR="002D5E75">
              <w:rPr>
                <w:rFonts w:ascii="Arial" w:hAnsi="Arial" w:cs="Arial"/>
                <w:b/>
                <w:sz w:val="22"/>
                <w:szCs w:val="22"/>
                <w:lang w:val="mk-MK"/>
              </w:rPr>
              <w:t>пштина Дебрца</w:t>
            </w:r>
          </w:p>
          <w:p w:rsidR="00D254C1" w:rsidRPr="00550294" w:rsidRDefault="00E75DD9" w:rsidP="00E75DD9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Сопствено учество</w:t>
            </w:r>
          </w:p>
          <w:p w:rsidR="00D254C1" w:rsidRPr="00550294" w:rsidRDefault="00E75DD9" w:rsidP="00E75DD9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во денари</w:t>
            </w:r>
          </w:p>
        </w:tc>
        <w:tc>
          <w:tcPr>
            <w:tcW w:w="4191" w:type="dxa"/>
          </w:tcPr>
          <w:p w:rsidR="00D254C1" w:rsidRPr="00550294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550294" w:rsidTr="00565DE3">
        <w:trPr>
          <w:trHeight w:val="707"/>
        </w:trPr>
        <w:tc>
          <w:tcPr>
            <w:tcW w:w="3003" w:type="dxa"/>
            <w:shd w:val="clear" w:color="auto" w:fill="B3B3B3"/>
          </w:tcPr>
          <w:p w:rsidR="00D254C1" w:rsidRPr="00550294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Вкупен износ</w:t>
            </w:r>
          </w:p>
        </w:tc>
        <w:tc>
          <w:tcPr>
            <w:tcW w:w="4191" w:type="dxa"/>
          </w:tcPr>
          <w:p w:rsidR="00773A34" w:rsidRPr="00550294" w:rsidRDefault="00773A34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020" w:type="dxa"/>
            <w:vAlign w:val="bottom"/>
          </w:tcPr>
          <w:p w:rsidR="00D254C1" w:rsidRPr="00550294" w:rsidRDefault="00D254C1" w:rsidP="00D254C1">
            <w:pPr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Default="00D254C1">
      <w:pPr>
        <w:rPr>
          <w:lang w:val="mk-MK"/>
        </w:rPr>
      </w:pPr>
    </w:p>
    <w:p w:rsidR="00D254C1" w:rsidRPr="00D254C1" w:rsidRDefault="00D254C1">
      <w:pPr>
        <w:rPr>
          <w:b/>
          <w:u w:val="single"/>
          <w:lang w:val="mk-MK"/>
        </w:rPr>
      </w:pPr>
    </w:p>
    <w:p w:rsidR="00D254C1" w:rsidRPr="00D254C1" w:rsidRDefault="00565DE3" w:rsidP="00D254C1">
      <w:pPr>
        <w:rPr>
          <w:rFonts w:ascii="Arial" w:hAnsi="Arial" w:cs="Arial"/>
          <w:b/>
          <w:sz w:val="22"/>
          <w:szCs w:val="22"/>
          <w:u w:val="single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br w:type="page"/>
      </w:r>
      <w:r w:rsidR="00D254C1" w:rsidRPr="00D254C1">
        <w:rPr>
          <w:rFonts w:ascii="Arial" w:hAnsi="Arial" w:cs="Arial"/>
          <w:b/>
          <w:sz w:val="22"/>
          <w:szCs w:val="22"/>
          <w:u w:val="single"/>
          <w:lang w:val="ru-RU"/>
        </w:rPr>
        <w:lastRenderedPageBreak/>
        <w:t xml:space="preserve">В. ОПИС НА ПРОЕКТОТ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4"/>
      </w:tblGrid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8A10BB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Потреба од</w:t>
            </w:r>
            <w:r w:rsidR="00D254C1"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го проблемот кој ја предизвикува потребата од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Цели на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ја општата и посебната цел на проектот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Целна група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>Дадете квантитаивен и квалитативен опис на целна група</w:t>
            </w: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Проектни активности 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и наведете ги главните активности на проектот со кратко објаснување за проектот и пополнете го временскиот распоред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види 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>додаток во прилог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)</w:t>
            </w:r>
            <w:r w:rsidRPr="00BB40F0">
              <w:rPr>
                <w:rFonts w:ascii="Arial" w:hAnsi="Arial" w:cs="Arial"/>
                <w:sz w:val="18"/>
                <w:szCs w:val="18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Проектни резултати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Наведете ги резултатите од проектот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Одржливост и идни планови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се одржува проектот откако ќе заврши финансирањето на проектот и идни    планови за унапредување на истиот.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Default="00D254C1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917" w:rsidRPr="00E90917" w:rsidRDefault="00E9091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lastRenderedPageBreak/>
              <w:t>Други видови финансиска контрибуција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Доколку проектот е кофинансиран  и со други финансиски средства од други донатори или институции, нав</w:t>
            </w:r>
            <w:r w:rsidR="008A10BB">
              <w:rPr>
                <w:rFonts w:ascii="Arial" w:hAnsi="Arial" w:cs="Arial"/>
                <w:sz w:val="20"/>
                <w:szCs w:val="20"/>
                <w:lang w:val="mk-MK"/>
              </w:rPr>
              <w:t>аедете ги истите и со кој износ.</w:t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ru-RU"/>
              </w:rPr>
            </w:pPr>
            <w:r w:rsidRPr="00BB40F0">
              <w:rPr>
                <w:rFonts w:ascii="Arial" w:hAnsi="Arial" w:cs="Arial"/>
                <w:b/>
                <w:lang w:val="mk-MK"/>
              </w:rPr>
              <w:t>Фактори на ризик и план за нивно управување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 xml:space="preserve">Опишете ги сите можни ризици и наведете ги мерките, кои ќе го </w:t>
            </w:r>
            <w:r w:rsidR="008A10BB">
              <w:rPr>
                <w:rFonts w:ascii="Arial" w:hAnsi="Arial" w:cs="Arial"/>
                <w:sz w:val="18"/>
                <w:szCs w:val="18"/>
                <w:lang w:val="mk-MK"/>
              </w:rPr>
              <w:t>на</w:t>
            </w:r>
            <w:r w:rsidRPr="00BB40F0">
              <w:rPr>
                <w:rFonts w:ascii="Arial" w:hAnsi="Arial" w:cs="Arial"/>
                <w:sz w:val="18"/>
                <w:szCs w:val="18"/>
                <w:lang w:val="mk-MK"/>
              </w:rPr>
              <w:t>малат нивното влијание врз имплементацијата на проектот.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tcBorders>
              <w:bottom w:val="single" w:sz="4" w:space="0" w:color="auto"/>
            </w:tcBorders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  <w:shd w:val="clear" w:color="auto" w:fill="B3B3B3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BB40F0">
              <w:rPr>
                <w:rFonts w:ascii="Arial" w:hAnsi="Arial" w:cs="Arial"/>
                <w:b/>
                <w:sz w:val="22"/>
                <w:szCs w:val="22"/>
                <w:lang w:val="mk-MK"/>
              </w:rPr>
              <w:t>Публицитет / транспарентност и медиумска покриеност</w:t>
            </w:r>
          </w:p>
          <w:p w:rsidR="00D254C1" w:rsidRPr="00BB40F0" w:rsidRDefault="00D254C1" w:rsidP="00D254C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40F0">
              <w:rPr>
                <w:rFonts w:ascii="Arial" w:hAnsi="Arial" w:cs="Arial"/>
                <w:sz w:val="20"/>
                <w:szCs w:val="20"/>
                <w:lang w:val="mk-MK"/>
              </w:rPr>
              <w:t>Опишете како ќе ги проследите информациите за имплементацијата на проектот и постигнатите резултати до медиумите и граѓаните.</w:t>
            </w:r>
            <w:r w:rsidRPr="00BB40F0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:rsidR="00D254C1" w:rsidRPr="00BB40F0" w:rsidRDefault="00D254C1" w:rsidP="00D254C1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254C1" w:rsidRPr="00BB40F0" w:rsidTr="00565DE3">
        <w:tc>
          <w:tcPr>
            <w:tcW w:w="9214" w:type="dxa"/>
          </w:tcPr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:rsidR="00D254C1" w:rsidRPr="00BB40F0" w:rsidRDefault="00D254C1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</w:t>
      </w: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A90357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405"/>
        <w:gridCol w:w="426"/>
        <w:gridCol w:w="384"/>
        <w:gridCol w:w="450"/>
        <w:gridCol w:w="354"/>
        <w:gridCol w:w="500"/>
        <w:gridCol w:w="284"/>
        <w:gridCol w:w="425"/>
        <w:gridCol w:w="321"/>
        <w:gridCol w:w="388"/>
        <w:gridCol w:w="450"/>
        <w:gridCol w:w="372"/>
        <w:gridCol w:w="2036"/>
      </w:tblGrid>
      <w:tr w:rsidR="00D254C1">
        <w:trPr>
          <w:cantSplit/>
        </w:trPr>
        <w:tc>
          <w:tcPr>
            <w:tcW w:w="9225" w:type="dxa"/>
            <w:gridSpan w:val="14"/>
            <w:tcBorders>
              <w:bottom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</w:p>
          <w:p w:rsidR="00D254C1" w:rsidRPr="008439FA" w:rsidRDefault="00D254C1" w:rsidP="00D254C1">
            <w:pPr>
              <w:ind w:right="-1475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 xml:space="preserve">         </w:t>
            </w:r>
            <w:r w:rsidRPr="008439FA">
              <w:rPr>
                <w:rFonts w:ascii="Arial" w:hAnsi="Arial" w:cs="Arial"/>
                <w:b/>
                <w:lang w:val="mk-MK"/>
              </w:rPr>
              <w:t>ВРЕМЕНСКИ РАСПОРЕД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НА ПРОЕКТНИ АКТИВНОСТИ ЗА 20</w:t>
            </w:r>
            <w:r w:rsidR="00601D3E">
              <w:rPr>
                <w:rFonts w:ascii="Arial" w:hAnsi="Arial" w:cs="Arial"/>
                <w:b/>
              </w:rPr>
              <w:t>2</w:t>
            </w:r>
            <w:r w:rsidR="00407B0A">
              <w:rPr>
                <w:rFonts w:ascii="Arial" w:hAnsi="Arial" w:cs="Arial"/>
                <w:b/>
                <w:lang w:val="mk-MK"/>
              </w:rPr>
              <w:t>6</w:t>
            </w:r>
            <w:r w:rsidR="007A24A9">
              <w:rPr>
                <w:rFonts w:ascii="Arial" w:hAnsi="Arial" w:cs="Arial"/>
                <w:b/>
                <w:lang w:val="mk-MK"/>
              </w:rPr>
              <w:t xml:space="preserve"> </w:t>
            </w:r>
            <w:r w:rsidRPr="008439FA">
              <w:rPr>
                <w:rFonts w:ascii="Arial" w:hAnsi="Arial" w:cs="Arial"/>
                <w:b/>
                <w:lang w:val="mk-MK"/>
              </w:rPr>
              <w:t>г</w:t>
            </w:r>
            <w:r w:rsidR="007A24A9">
              <w:rPr>
                <w:rFonts w:ascii="Arial" w:hAnsi="Arial" w:cs="Arial"/>
                <w:b/>
                <w:lang w:val="mk-MK"/>
              </w:rPr>
              <w:t>одина</w:t>
            </w: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Default="00D254C1" w:rsidP="00D254C1">
            <w:pPr>
              <w:ind w:right="-1475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250"/>
              <w:jc w:val="both"/>
              <w:rPr>
                <w:rFonts w:ascii="Arial" w:hAnsi="Arial"/>
                <w:sz w:val="20"/>
                <w:lang w:val="mk-MK"/>
              </w:rPr>
            </w:pPr>
          </w:p>
        </w:tc>
        <w:tc>
          <w:tcPr>
            <w:tcW w:w="4759" w:type="dxa"/>
            <w:gridSpan w:val="12"/>
            <w:tcBorders>
              <w:top w:val="nil"/>
              <w:bottom w:val="nil"/>
            </w:tcBorders>
            <w:shd w:val="clear" w:color="auto" w:fill="B3B3B3"/>
            <w:vAlign w:val="center"/>
          </w:tcPr>
          <w:p w:rsidR="00D254C1" w:rsidRPr="009F535A" w:rsidRDefault="00D254C1" w:rsidP="00D254C1">
            <w:pPr>
              <w:ind w:right="-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lang w:val="mk-MK"/>
              </w:rPr>
              <w:t xml:space="preserve">                               МЕСЕЦ</w:t>
            </w:r>
          </w:p>
          <w:p w:rsidR="00D254C1" w:rsidRDefault="00D254C1" w:rsidP="00D254C1">
            <w:pPr>
              <w:ind w:right="-25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1</w:t>
            </w:r>
          </w:p>
        </w:tc>
        <w:tc>
          <w:tcPr>
            <w:tcW w:w="426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2</w:t>
            </w:r>
          </w:p>
        </w:tc>
        <w:tc>
          <w:tcPr>
            <w:tcW w:w="38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3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4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5</w:t>
            </w:r>
          </w:p>
        </w:tc>
        <w:tc>
          <w:tcPr>
            <w:tcW w:w="500" w:type="dxa"/>
            <w:tcBorders>
              <w:top w:val="nil"/>
            </w:tcBorders>
            <w:shd w:val="clear" w:color="auto" w:fill="B3B3B3"/>
          </w:tcPr>
          <w:p w:rsidR="00D254C1" w:rsidRPr="00A90357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mk-MK"/>
              </w:rPr>
            </w:pPr>
            <w:r>
              <w:rPr>
                <w:rFonts w:ascii="Arial" w:hAnsi="Arial"/>
                <w:sz w:val="20"/>
                <w:highlight w:val="lightGray"/>
                <w:lang w:val="mk-MK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7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8</w:t>
            </w:r>
          </w:p>
        </w:tc>
        <w:tc>
          <w:tcPr>
            <w:tcW w:w="321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9</w:t>
            </w:r>
          </w:p>
        </w:tc>
        <w:tc>
          <w:tcPr>
            <w:tcW w:w="388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10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11</w:t>
            </w:r>
          </w:p>
        </w:tc>
        <w:tc>
          <w:tcPr>
            <w:tcW w:w="372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</w:rPr>
            </w:pPr>
            <w:r>
              <w:rPr>
                <w:rFonts w:ascii="Arial" w:hAnsi="Arial"/>
                <w:sz w:val="20"/>
                <w:highlight w:val="lightGray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  <w:shd w:val="clear" w:color="auto" w:fill="B3B3B3"/>
          </w:tcPr>
          <w:p w:rsidR="00D254C1" w:rsidRDefault="00D254C1" w:rsidP="00D254C1">
            <w:pPr>
              <w:ind w:right="-250"/>
              <w:jc w:val="both"/>
              <w:rPr>
                <w:rFonts w:ascii="Arial" w:hAnsi="Arial"/>
                <w:sz w:val="20"/>
                <w:highlight w:val="lightGray"/>
              </w:rPr>
            </w:pPr>
          </w:p>
        </w:tc>
      </w:tr>
      <w:tr w:rsidR="00D254C1">
        <w:trPr>
          <w:cantSplit/>
        </w:trPr>
        <w:tc>
          <w:tcPr>
            <w:tcW w:w="2430" w:type="dxa"/>
            <w:shd w:val="clear" w:color="auto" w:fill="B3B3B3"/>
          </w:tcPr>
          <w:p w:rsidR="00D254C1" w:rsidRDefault="00D254C1" w:rsidP="00D254C1">
            <w:pPr>
              <w:ind w:right="-108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B3B3B3"/>
          </w:tcPr>
          <w:p w:rsidR="00D254C1" w:rsidRDefault="00D254C1" w:rsidP="00D254C1">
            <w:pPr>
              <w:ind w:right="-1475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036" w:type="dxa"/>
            <w:shd w:val="clear" w:color="auto" w:fill="B3B3B3"/>
            <w:vAlign w:val="center"/>
          </w:tcPr>
          <w:p w:rsidR="00D254C1" w:rsidRPr="00DD566F" w:rsidRDefault="00D254C1" w:rsidP="00D254C1">
            <w:pPr>
              <w:ind w:right="-250"/>
              <w:jc w:val="center"/>
              <w:rPr>
                <w:rFonts w:ascii="Arial" w:hAnsi="Arial"/>
                <w:b/>
                <w:i/>
                <w:sz w:val="20"/>
                <w:lang w:val="mk-MK"/>
              </w:rPr>
            </w:pPr>
            <w:r>
              <w:rPr>
                <w:rFonts w:ascii="Arial" w:hAnsi="Arial"/>
                <w:b/>
                <w:i/>
                <w:sz w:val="20"/>
                <w:lang w:val="mk-MK"/>
              </w:rPr>
              <w:t xml:space="preserve">Одговорен </w:t>
            </w:r>
          </w:p>
        </w:tc>
      </w:tr>
      <w:tr w:rsidR="00D254C1" w:rsidRPr="00033BAF">
        <w:trPr>
          <w:cantSplit/>
          <w:trHeight w:val="81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 xml:space="preserve">Активност 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>1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72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4C1" w:rsidRPr="009F535A" w:rsidRDefault="00D254C1" w:rsidP="00D254C1">
            <w:pPr>
              <w:jc w:val="center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879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2</w:t>
            </w:r>
          </w:p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mk-MK"/>
              </w:rPr>
            </w:pP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66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ind w:right="-108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3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 w:cs="Arial"/>
                <w:b/>
                <w:color w:val="008000"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28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4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6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5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left="-18"/>
              <w:rPr>
                <w:rFonts w:ascii="Arial" w:hAnsi="Arial"/>
                <w:b/>
                <w:sz w:val="20"/>
                <w:lang w:val="ru-RU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033BAF" w:rsidRDefault="00D254C1" w:rsidP="00D254C1">
            <w:pPr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530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6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Default="00D254C1" w:rsidP="00D254C1">
            <w:pPr>
              <w:jc w:val="both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8000"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7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ind w:hanging="18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</w:tcPr>
          <w:p w:rsidR="00D254C1" w:rsidRPr="00FE723E" w:rsidRDefault="00D254C1" w:rsidP="00D254C1">
            <w:pPr>
              <w:jc w:val="both"/>
              <w:rPr>
                <w:rFonts w:ascii="Arial" w:hAnsi="Arial"/>
                <w:sz w:val="20"/>
                <w:lang w:val="mk-MK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8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9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  <w:tr w:rsidR="00D254C1" w:rsidRPr="00033BAF">
        <w:trPr>
          <w:cantSplit/>
          <w:trHeight w:val="915"/>
        </w:trPr>
        <w:tc>
          <w:tcPr>
            <w:tcW w:w="2430" w:type="dxa"/>
            <w:shd w:val="clear" w:color="auto" w:fill="auto"/>
          </w:tcPr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lang w:val="ru-RU"/>
              </w:rPr>
            </w:pPr>
            <w:r w:rsidRPr="00A90357">
              <w:rPr>
                <w:rFonts w:ascii="Arial" w:hAnsi="Arial"/>
                <w:b/>
                <w:sz w:val="20"/>
                <w:lang w:val="mk-MK"/>
              </w:rPr>
              <w:t>Активност</w:t>
            </w:r>
            <w:r w:rsidRPr="00A90357">
              <w:rPr>
                <w:rFonts w:ascii="Arial" w:hAnsi="Arial"/>
                <w:b/>
                <w:sz w:val="20"/>
                <w:lang w:val="ru-RU"/>
              </w:rPr>
              <w:t xml:space="preserve"> 10</w:t>
            </w:r>
          </w:p>
          <w:p w:rsidR="00D254C1" w:rsidRPr="00A90357" w:rsidRDefault="00D254C1" w:rsidP="00D254C1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highlight w:val="lightGray"/>
                <w:lang w:val="mk-MK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44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3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highlight w:val="lightGray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5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50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21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88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450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372" w:type="dxa"/>
            <w:shd w:val="clear" w:color="auto" w:fill="auto"/>
          </w:tcPr>
          <w:p w:rsidR="00D254C1" w:rsidRPr="00033BAF" w:rsidRDefault="00D254C1" w:rsidP="00D254C1">
            <w:pPr>
              <w:ind w:right="-1475"/>
              <w:rPr>
                <w:rFonts w:ascii="Arial" w:hAnsi="Arial"/>
                <w:sz w:val="20"/>
                <w:lang w:val="ru-RU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D254C1" w:rsidRDefault="00D254C1" w:rsidP="00D254C1">
            <w:pPr>
              <w:jc w:val="center"/>
              <w:rPr>
                <w:rFonts w:ascii="Arial" w:hAnsi="Arial"/>
                <w:sz w:val="20"/>
                <w:lang w:val="ru-RU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ru-RU"/>
        </w:rPr>
      </w:pPr>
    </w:p>
    <w:p w:rsidR="00D254C1" w:rsidRPr="003F30DA" w:rsidRDefault="00D254C1" w:rsidP="00D254C1">
      <w:pPr>
        <w:rPr>
          <w:rFonts w:ascii="Arial" w:hAnsi="Arial" w:cs="Arial"/>
          <w:b/>
          <w:sz w:val="20"/>
          <w:szCs w:val="20"/>
        </w:rPr>
      </w:pPr>
    </w:p>
    <w:p w:rsidR="00D254C1" w:rsidRPr="00550294" w:rsidRDefault="00D254C1" w:rsidP="00D254C1">
      <w:pPr>
        <w:ind w:left="360"/>
        <w:rPr>
          <w:rFonts w:ascii="Arial" w:hAnsi="Arial" w:cs="Arial"/>
          <w:b/>
          <w:sz w:val="22"/>
          <w:szCs w:val="22"/>
          <w:lang w:val="mk-MK"/>
        </w:rPr>
      </w:pPr>
      <w:r w:rsidRPr="00550294">
        <w:rPr>
          <w:rFonts w:ascii="Arial" w:hAnsi="Arial" w:cs="Arial"/>
          <w:b/>
          <w:sz w:val="22"/>
          <w:szCs w:val="22"/>
        </w:rPr>
        <w:t xml:space="preserve"> </w:t>
      </w: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FB46F2" w:rsidRPr="00565DE3" w:rsidRDefault="00FB46F2" w:rsidP="00D254C1">
      <w:pPr>
        <w:pStyle w:val="JOANNA"/>
        <w:spacing w:line="312" w:lineRule="auto"/>
        <w:rPr>
          <w:rFonts w:ascii="Arial" w:hAnsi="Arial" w:cs="Arial"/>
          <w:b/>
          <w:szCs w:val="22"/>
          <w:lang w:val="en-US"/>
        </w:rPr>
        <w:sectPr w:rsidR="00FB46F2" w:rsidRPr="00565DE3" w:rsidSect="00762B3F">
          <w:pgSz w:w="11906" w:h="16838"/>
          <w:pgMar w:top="1440" w:right="991" w:bottom="1440" w:left="1800" w:header="708" w:footer="708" w:gutter="0"/>
          <w:cols w:space="708"/>
          <w:docGrid w:linePitch="360"/>
        </w:sectPr>
      </w:pPr>
    </w:p>
    <w:p w:rsidR="00D254C1" w:rsidRPr="00D254C1" w:rsidRDefault="00D254C1" w:rsidP="00D254C1">
      <w:pPr>
        <w:pStyle w:val="JOANNA"/>
        <w:spacing w:line="312" w:lineRule="auto"/>
        <w:rPr>
          <w:rFonts w:ascii="Arial" w:hAnsi="Arial" w:cs="Arial"/>
          <w:b/>
          <w:szCs w:val="22"/>
          <w:u w:val="single"/>
          <w:lang w:val="mk-MK"/>
        </w:rPr>
      </w:pPr>
      <w:r w:rsidRPr="00D254C1">
        <w:rPr>
          <w:rFonts w:ascii="Arial" w:hAnsi="Arial" w:cs="Arial"/>
          <w:b/>
          <w:szCs w:val="22"/>
          <w:u w:val="single"/>
          <w:lang w:val="mk-MK"/>
        </w:rPr>
        <w:lastRenderedPageBreak/>
        <w:t xml:space="preserve">Г. БУЏЕТ НА ПРОЕКТОТ </w:t>
      </w:r>
    </w:p>
    <w:p w:rsidR="00D254C1" w:rsidRPr="00550294" w:rsidRDefault="00D254C1" w:rsidP="00D254C1">
      <w:pPr>
        <w:spacing w:before="120" w:after="120" w:line="312" w:lineRule="auto"/>
        <w:jc w:val="both"/>
        <w:rPr>
          <w:rFonts w:ascii="Arial" w:hAnsi="Arial" w:cs="Arial"/>
          <w:sz w:val="22"/>
          <w:szCs w:val="22"/>
          <w:lang w:val="ru-RU"/>
        </w:rPr>
      </w:pPr>
      <w:r w:rsidRPr="00550294">
        <w:rPr>
          <w:rFonts w:ascii="Arial" w:hAnsi="Arial" w:cs="Arial"/>
          <w:sz w:val="22"/>
          <w:szCs w:val="22"/>
          <w:lang w:val="ru-RU"/>
        </w:rPr>
        <w:tab/>
      </w:r>
    </w:p>
    <w:p w:rsidR="00D254C1" w:rsidRPr="00550294" w:rsidRDefault="00D254C1" w:rsidP="00D254C1">
      <w:pPr>
        <w:spacing w:before="120" w:after="120" w:line="312" w:lineRule="auto"/>
        <w:ind w:left="360"/>
        <w:jc w:val="both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14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2683"/>
        <w:gridCol w:w="1236"/>
        <w:gridCol w:w="1275"/>
        <w:gridCol w:w="1701"/>
        <w:gridCol w:w="1899"/>
        <w:gridCol w:w="1800"/>
        <w:gridCol w:w="1800"/>
        <w:gridCol w:w="1620"/>
      </w:tblGrid>
      <w:tr w:rsidR="00ED6177" w:rsidRPr="00550294" w:rsidTr="00ED6177">
        <w:tc>
          <w:tcPr>
            <w:tcW w:w="902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683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</w:p>
          <w:p w:rsidR="00ED6177" w:rsidRPr="00550294" w:rsidRDefault="00ED6177" w:rsidP="00D254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Буџетска ставка</w:t>
            </w:r>
          </w:p>
        </w:tc>
        <w:tc>
          <w:tcPr>
            <w:tcW w:w="1236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Единица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Бр.на единици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Единечна цена</w:t>
            </w:r>
          </w:p>
        </w:tc>
        <w:tc>
          <w:tcPr>
            <w:tcW w:w="1899" w:type="dxa"/>
            <w:tcBorders>
              <w:bottom w:val="single" w:sz="12" w:space="0" w:color="000000"/>
            </w:tcBorders>
            <w:shd w:val="solid" w:color="808080" w:fill="C0C0C0"/>
          </w:tcPr>
          <w:p w:rsidR="00ED6177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Финансирано </w:t>
            </w:r>
          </w:p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од донаторот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4D1C2A">
              <w:rPr>
                <w:rFonts w:ascii="Arial" w:hAnsi="Arial" w:cs="Arial"/>
                <w:bCs/>
                <w:sz w:val="22"/>
                <w:szCs w:val="22"/>
                <w:lang w:val="mk-MK"/>
              </w:rPr>
              <w:t>Сопствено учество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solid" w:color="808080" w:fill="C0C0C0"/>
          </w:tcPr>
          <w:p w:rsidR="00ED6177" w:rsidRPr="004D1C2A" w:rsidRDefault="00ED6177" w:rsidP="00ED617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sz w:val="22"/>
                <w:szCs w:val="22"/>
                <w:lang w:val="mk-MK"/>
              </w:rPr>
              <w:t>Други видови финансиска контрибуција</w:t>
            </w:r>
          </w:p>
          <w:p w:rsidR="00ED6177" w:rsidRPr="004D1C2A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  <w:shd w:val="solid" w:color="808080" w:fill="C0C0C0"/>
            <w:vAlign w:val="center"/>
          </w:tcPr>
          <w:p w:rsidR="00ED6177" w:rsidRPr="00550294" w:rsidRDefault="00ED6177" w:rsidP="00D254C1">
            <w:pPr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</w:t>
            </w: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1.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Хонорари и надоместоци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1.1</w:t>
            </w:r>
            <w:r w:rsidRPr="005502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2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Cs w:val="22"/>
                <w:lang w:val="mk-MK"/>
              </w:rPr>
              <w:t xml:space="preserve">Активни трошоци </w:t>
            </w:r>
          </w:p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Cs w:val="22"/>
                <w:lang w:val="mk-MK"/>
              </w:rPr>
              <w:t>(Проектни активности, публикации, настани,</w:t>
            </w:r>
            <w:r w:rsidRPr="00550294">
              <w:rPr>
                <w:rFonts w:ascii="Arial" w:hAnsi="Arial" w:cs="Arial"/>
                <w:szCs w:val="22"/>
                <w:lang w:val="ru-RU"/>
              </w:rPr>
              <w:t xml:space="preserve"> </w:t>
            </w:r>
            <w:r w:rsidRPr="00550294">
              <w:rPr>
                <w:rFonts w:ascii="Arial" w:hAnsi="Arial" w:cs="Arial"/>
                <w:szCs w:val="22"/>
                <w:lang w:val="mk-MK"/>
              </w:rPr>
              <w:t>обуки, работилници, промотивни настани итн.)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2.2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pStyle w:val="JOANNA"/>
              <w:spacing w:before="0" w:after="0" w:line="240" w:lineRule="auto"/>
              <w:jc w:val="left"/>
              <w:rPr>
                <w:rFonts w:ascii="Arial" w:hAnsi="Arial" w:cs="Arial"/>
                <w:b/>
                <w:szCs w:val="22"/>
                <w:lang w:val="en-US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3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Инвестициони трошоци</w:t>
            </w:r>
          </w:p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(набавка на опрема, реконструкција, градба, мате</w:t>
            </w:r>
            <w:r w:rsidR="00BF5FA5">
              <w:rPr>
                <w:rFonts w:ascii="Arial" w:hAnsi="Arial" w:cs="Arial"/>
                <w:sz w:val="22"/>
                <w:szCs w:val="22"/>
                <w:lang w:val="mk-MK"/>
              </w:rPr>
              <w:t>р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ијали, итн. 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3.1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ED6177" w:rsidRDefault="00ED6177" w:rsidP="00D254C1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lastRenderedPageBreak/>
              <w:t>3.2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3.3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ВКУПНО 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4</w:t>
            </w:r>
            <w:r w:rsidRPr="005502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ТРОШОЦИ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4.1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Режиски трошоци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 xml:space="preserve"> (5% </w:t>
            </w: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максимум од вкупниот буџет</w:t>
            </w:r>
            <w:r w:rsidRPr="0055029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550294">
              <w:rPr>
                <w:rFonts w:ascii="Arial" w:hAnsi="Arial" w:cs="Arial"/>
                <w:sz w:val="22"/>
                <w:szCs w:val="22"/>
                <w:lang w:val="mk-MK"/>
              </w:rPr>
              <w:t>4.2</w:t>
            </w:r>
          </w:p>
        </w:tc>
        <w:tc>
          <w:tcPr>
            <w:tcW w:w="2683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294">
              <w:rPr>
                <w:rFonts w:ascii="Arial" w:hAnsi="Arial" w:cs="Arial"/>
                <w:sz w:val="22"/>
                <w:szCs w:val="22"/>
              </w:rPr>
              <w:t>4.4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0294">
              <w:rPr>
                <w:rFonts w:ascii="Arial" w:hAnsi="Arial" w:cs="Arial"/>
                <w:b/>
                <w:sz w:val="22"/>
                <w:szCs w:val="22"/>
                <w:lang w:val="mk-MK"/>
              </w:rPr>
              <w:t>ВКУПНИ ТРОШОЦИ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( 1+2+3+4)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550294" w:rsidRDefault="00ED6177" w:rsidP="00407B0A">
            <w:pPr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Барана финансиска поддршка од Буџетот на општина </w:t>
            </w:r>
            <w:r w:rsidR="00407B0A">
              <w:rPr>
                <w:rFonts w:ascii="Arial" w:hAnsi="Arial" w:cs="Arial"/>
                <w:b/>
                <w:sz w:val="22"/>
                <w:szCs w:val="22"/>
                <w:lang w:val="mk-MK"/>
              </w:rPr>
              <w:t>Дебрца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Pr="004D1C2A" w:rsidRDefault="00ED6177" w:rsidP="00D254C1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4D1C2A">
              <w:rPr>
                <w:rFonts w:ascii="Arial" w:hAnsi="Arial" w:cs="Arial"/>
                <w:b/>
                <w:sz w:val="22"/>
                <w:szCs w:val="22"/>
                <w:lang w:val="mk-MK"/>
              </w:rPr>
              <w:t>Други видови финансиска контрибуција</w:t>
            </w: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177" w:rsidRPr="00550294" w:rsidTr="00ED6177">
        <w:tc>
          <w:tcPr>
            <w:tcW w:w="7797" w:type="dxa"/>
            <w:gridSpan w:val="5"/>
            <w:shd w:val="clear" w:color="auto" w:fill="C0C0C0"/>
          </w:tcPr>
          <w:p w:rsidR="00ED6177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Партиципација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</w:t>
            </w:r>
            <w:r w:rsidRPr="003626A6">
              <w:rPr>
                <w:rFonts w:ascii="Arial" w:hAnsi="Arial" w:cs="Arial"/>
                <w:b/>
                <w:sz w:val="22"/>
                <w:szCs w:val="22"/>
                <w:lang w:val="mk-MK"/>
              </w:rPr>
              <w:t>од апликантот - сопствени средства</w:t>
            </w:r>
          </w:p>
          <w:p w:rsidR="00ED6177" w:rsidRPr="003626A6" w:rsidRDefault="00ED6177" w:rsidP="00D254C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1899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0C0C0"/>
          </w:tcPr>
          <w:p w:rsidR="00ED6177" w:rsidRPr="00550294" w:rsidRDefault="00ED6177" w:rsidP="00D254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  <w:lang w:val="mk-MK"/>
        </w:rPr>
      </w:pPr>
    </w:p>
    <w:p w:rsidR="00D254C1" w:rsidRPr="00550294" w:rsidRDefault="00D254C1" w:rsidP="00D254C1">
      <w:pPr>
        <w:rPr>
          <w:rFonts w:ascii="Arial" w:hAnsi="Arial" w:cs="Arial"/>
          <w:sz w:val="22"/>
          <w:szCs w:val="22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550294" w:rsidRDefault="00D254C1" w:rsidP="00D254C1">
      <w:pPr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:rsidR="00D254C1" w:rsidRPr="00CC1FC8" w:rsidRDefault="00CC1FC8">
      <w:pPr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ПОДНОСИТЕЛ/ПОТПИС И ПЕЧАТ </w:t>
      </w:r>
    </w:p>
    <w:sectPr w:rsidR="00D254C1" w:rsidRPr="00CC1FC8" w:rsidSect="00ED6177">
      <w:pgSz w:w="16838" w:h="11906" w:orient="landscape"/>
      <w:pgMar w:top="1797" w:right="458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B-Baskervil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254C1"/>
    <w:rsid w:val="000D1022"/>
    <w:rsid w:val="000E406A"/>
    <w:rsid w:val="00106F67"/>
    <w:rsid w:val="001E6395"/>
    <w:rsid w:val="00254D85"/>
    <w:rsid w:val="002D5E75"/>
    <w:rsid w:val="00385110"/>
    <w:rsid w:val="003B0D39"/>
    <w:rsid w:val="00407B0A"/>
    <w:rsid w:val="004D1C2A"/>
    <w:rsid w:val="00513C33"/>
    <w:rsid w:val="00565DE3"/>
    <w:rsid w:val="00601CF9"/>
    <w:rsid w:val="00601D3E"/>
    <w:rsid w:val="0073539A"/>
    <w:rsid w:val="00762B3F"/>
    <w:rsid w:val="00773A34"/>
    <w:rsid w:val="00791596"/>
    <w:rsid w:val="007A24A9"/>
    <w:rsid w:val="0083399E"/>
    <w:rsid w:val="00851DE1"/>
    <w:rsid w:val="008A10BB"/>
    <w:rsid w:val="008D2893"/>
    <w:rsid w:val="00941031"/>
    <w:rsid w:val="009557A0"/>
    <w:rsid w:val="00A40354"/>
    <w:rsid w:val="00A5293E"/>
    <w:rsid w:val="00AF6A99"/>
    <w:rsid w:val="00AF6C91"/>
    <w:rsid w:val="00BB40F0"/>
    <w:rsid w:val="00BF5FA5"/>
    <w:rsid w:val="00C820F5"/>
    <w:rsid w:val="00CC1FC8"/>
    <w:rsid w:val="00D254C1"/>
    <w:rsid w:val="00D670F4"/>
    <w:rsid w:val="00DC1E23"/>
    <w:rsid w:val="00E65A65"/>
    <w:rsid w:val="00E6776A"/>
    <w:rsid w:val="00E75DD9"/>
    <w:rsid w:val="00E90917"/>
    <w:rsid w:val="00ED6177"/>
    <w:rsid w:val="00F1466B"/>
    <w:rsid w:val="00F666FD"/>
    <w:rsid w:val="00FB46F2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54C1"/>
    <w:pPr>
      <w:spacing w:before="120" w:after="120" w:line="312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rsid w:val="00D254C1"/>
    <w:pPr>
      <w:spacing w:before="100" w:beforeAutospacing="1" w:after="100" w:afterAutospacing="1"/>
    </w:pPr>
  </w:style>
  <w:style w:type="character" w:styleId="Strong">
    <w:name w:val="Strong"/>
    <w:qFormat/>
    <w:rsid w:val="00D254C1"/>
    <w:rPr>
      <w:b/>
      <w:bCs/>
    </w:rPr>
  </w:style>
  <w:style w:type="table" w:styleId="TableGrid">
    <w:name w:val="Table Grid"/>
    <w:basedOn w:val="TableNormal"/>
    <w:rsid w:val="00D25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OANNA">
    <w:name w:val="JOANNA"/>
    <w:basedOn w:val="Normal"/>
    <w:rsid w:val="00D254C1"/>
    <w:pPr>
      <w:spacing w:before="120" w:after="120" w:line="280" w:lineRule="atLeast"/>
      <w:jc w:val="both"/>
    </w:pPr>
    <w:rPr>
      <w:rFonts w:ascii="UB-Baskerville" w:hAnsi="UB-Baskerville"/>
      <w:sz w:val="22"/>
      <w:szCs w:val="20"/>
      <w:lang w:val="en-GB"/>
    </w:rPr>
  </w:style>
  <w:style w:type="paragraph" w:styleId="BalloonText">
    <w:name w:val="Balloon Text"/>
    <w:basedOn w:val="Normal"/>
    <w:link w:val="BalloonTextChar"/>
    <w:rsid w:val="000E406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E406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лого</vt:lpstr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</dc:title>
  <dc:creator>p4</dc:creator>
  <cp:lastModifiedBy>Windows User</cp:lastModifiedBy>
  <cp:revision>3</cp:revision>
  <cp:lastPrinted>2020-01-21T08:19:00Z</cp:lastPrinted>
  <dcterms:created xsi:type="dcterms:W3CDTF">2026-01-12T08:16:00Z</dcterms:created>
  <dcterms:modified xsi:type="dcterms:W3CDTF">2026-01-12T10:35:00Z</dcterms:modified>
</cp:coreProperties>
</file>