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3E" w:rsidRDefault="0009383E" w:rsidP="0009383E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09383E" w:rsidRDefault="0009383E" w:rsidP="0009383E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09383E" w:rsidRDefault="0009383E" w:rsidP="0009383E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align>top</wp:align>
            </wp:positionV>
            <wp:extent cx="1895475" cy="1933575"/>
            <wp:effectExtent l="0" t="0" r="0" b="0"/>
            <wp:wrapSquare wrapText="bothSides"/>
            <wp:docPr id="2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</w:p>
    <w:p w:rsidR="0009383E" w:rsidRDefault="0009383E" w:rsidP="0009383E">
      <w:pPr>
        <w:rPr>
          <w:lang w:val="en-US"/>
        </w:rPr>
      </w:pPr>
    </w:p>
    <w:p w:rsidR="0009383E" w:rsidRDefault="0009383E" w:rsidP="0009383E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09383E" w:rsidTr="0009383E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09383E" w:rsidRDefault="00A5687B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09383E"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 w:rsidR="0009383E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09383E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09383E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09383E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09383E" w:rsidRDefault="0009383E">
            <w:pPr>
              <w:spacing w:line="276" w:lineRule="auto"/>
              <w:jc w:val="center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09383E" w:rsidRDefault="0009383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09383E" w:rsidRDefault="00AC7C04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26</w:t>
            </w:r>
            <w:r w:rsidR="0009383E">
              <w:rPr>
                <w:rFonts w:asciiTheme="majorHAnsi" w:hAnsiTheme="majorHAnsi" w:cstheme="minorHAnsi"/>
                <w:b/>
                <w:bCs/>
                <w:lang w:val="mk-MK"/>
              </w:rPr>
              <w:t>.05</w:t>
            </w:r>
            <w:r w:rsidR="0009383E"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 w:rsidR="0009383E">
              <w:rPr>
                <w:rFonts w:asciiTheme="majorHAnsi" w:hAnsiTheme="majorHAnsi" w:cstheme="minorHAnsi"/>
                <w:b/>
                <w:bCs/>
                <w:lang w:val="mk-MK"/>
              </w:rPr>
              <w:t>26</w:t>
            </w:r>
            <w:r w:rsidR="0009383E"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 w:rsidR="0009383E"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 w:rsidR="0009383E"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09383E" w:rsidRDefault="0009383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09383E" w:rsidRDefault="0009383E" w:rsidP="00AC7C04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0</w:t>
            </w:r>
            <w:r w:rsidR="00AC7C04">
              <w:rPr>
                <w:rFonts w:asciiTheme="majorHAnsi" w:hAnsiTheme="majorHAnsi" w:cstheme="minorHAnsi"/>
                <w:b/>
                <w:bCs/>
                <w:lang w:val="mk-MK"/>
              </w:rPr>
              <w:t>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6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09383E" w:rsidRDefault="0009383E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09383E" w:rsidRDefault="0009383E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09383E" w:rsidRDefault="0009383E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09383E" w:rsidRDefault="0009383E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09383E" w:rsidRDefault="0009383E" w:rsidP="0009383E">
      <w:pPr>
        <w:ind w:firstLine="720"/>
        <w:jc w:val="both"/>
        <w:rPr>
          <w:lang w:val="mk-MK"/>
        </w:rPr>
      </w:pPr>
    </w:p>
    <w:p w:rsidR="00BD0722" w:rsidRDefault="00BD0722" w:rsidP="00BD0722">
      <w:pPr>
        <w:ind w:firstLine="720"/>
        <w:jc w:val="both"/>
        <w:rPr>
          <w:lang w:val="mk-MK"/>
        </w:rPr>
      </w:pPr>
      <w:proofErr w:type="spellStart"/>
      <w:r w:rsidRPr="00BD0722">
        <w:t>Врз</w:t>
      </w:r>
      <w:proofErr w:type="spellEnd"/>
      <w:r w:rsidRPr="00BD0722">
        <w:t xml:space="preserve"> </w:t>
      </w:r>
      <w:proofErr w:type="spellStart"/>
      <w:r w:rsidRPr="00BD0722">
        <w:t>основа</w:t>
      </w:r>
      <w:proofErr w:type="spellEnd"/>
      <w:r w:rsidRPr="00BD0722">
        <w:t xml:space="preserve"> </w:t>
      </w:r>
      <w:proofErr w:type="spellStart"/>
      <w:r w:rsidRPr="00BD0722">
        <w:t>на</w:t>
      </w:r>
      <w:proofErr w:type="spellEnd"/>
      <w:r w:rsidRPr="00BD0722">
        <w:t xml:space="preserve"> </w:t>
      </w:r>
      <w:proofErr w:type="spellStart"/>
      <w:r w:rsidRPr="00BD0722">
        <w:t>член</w:t>
      </w:r>
      <w:proofErr w:type="spellEnd"/>
      <w:r w:rsidRPr="00BD0722">
        <w:t xml:space="preserve"> 50, </w:t>
      </w:r>
      <w:proofErr w:type="spellStart"/>
      <w:r w:rsidRPr="00BD0722">
        <w:t>став</w:t>
      </w:r>
      <w:proofErr w:type="spellEnd"/>
      <w:r w:rsidRPr="00BD0722">
        <w:t xml:space="preserve"> 1, </w:t>
      </w:r>
      <w:proofErr w:type="spellStart"/>
      <w:r w:rsidRPr="00BD0722">
        <w:t>точка</w:t>
      </w:r>
      <w:proofErr w:type="spellEnd"/>
      <w:r w:rsidRPr="00BD0722">
        <w:t xml:space="preserve"> 3 </w:t>
      </w:r>
      <w:proofErr w:type="spellStart"/>
      <w:r w:rsidRPr="00BD0722">
        <w:t>од</w:t>
      </w:r>
      <w:proofErr w:type="spellEnd"/>
      <w:r w:rsidRPr="00BD0722">
        <w:t xml:space="preserve"> </w:t>
      </w:r>
      <w:proofErr w:type="spellStart"/>
      <w:r w:rsidRPr="00BD0722">
        <w:t>Законот</w:t>
      </w:r>
      <w:proofErr w:type="spellEnd"/>
      <w:r w:rsidRPr="00BD0722">
        <w:t xml:space="preserve"> </w:t>
      </w:r>
      <w:proofErr w:type="spellStart"/>
      <w:r w:rsidRPr="00BD0722">
        <w:t>за</w:t>
      </w:r>
      <w:proofErr w:type="spellEnd"/>
      <w:r w:rsidRPr="00BD0722">
        <w:t xml:space="preserve"> </w:t>
      </w:r>
      <w:proofErr w:type="spellStart"/>
      <w:r w:rsidRPr="00BD0722">
        <w:t>локална</w:t>
      </w:r>
      <w:proofErr w:type="spellEnd"/>
      <w:r w:rsidRPr="00BD0722">
        <w:t xml:space="preserve"> </w:t>
      </w:r>
      <w:proofErr w:type="spellStart"/>
      <w:r w:rsidRPr="00BD0722">
        <w:t>самоуправа</w:t>
      </w:r>
      <w:proofErr w:type="spellEnd"/>
      <w:r w:rsidRPr="00BD0722">
        <w:t xml:space="preserve"> („</w:t>
      </w:r>
      <w:proofErr w:type="spellStart"/>
      <w:r w:rsidRPr="00BD0722">
        <w:t>Службен</w:t>
      </w:r>
      <w:proofErr w:type="spellEnd"/>
      <w:r w:rsidRPr="00BD0722">
        <w:t xml:space="preserve"> </w:t>
      </w:r>
      <w:proofErr w:type="spellStart"/>
      <w:r w:rsidRPr="00BD0722">
        <w:t>Весник</w:t>
      </w:r>
      <w:proofErr w:type="spellEnd"/>
      <w:r w:rsidRPr="00BD0722">
        <w:t xml:space="preserve"> </w:t>
      </w:r>
      <w:proofErr w:type="spellStart"/>
      <w:r w:rsidRPr="00BD0722">
        <w:t>на</w:t>
      </w:r>
      <w:proofErr w:type="spellEnd"/>
      <w:r w:rsidRPr="00BD0722">
        <w:t xml:space="preserve"> РМ“ </w:t>
      </w:r>
      <w:proofErr w:type="spellStart"/>
      <w:r w:rsidRPr="00BD0722">
        <w:t>број</w:t>
      </w:r>
      <w:proofErr w:type="spellEnd"/>
      <w:r w:rsidRPr="00BD0722">
        <w:t xml:space="preserve"> 5/02), </w:t>
      </w:r>
      <w:proofErr w:type="spellStart"/>
      <w:r w:rsidRPr="00BD0722">
        <w:t>Градоначалникот</w:t>
      </w:r>
      <w:proofErr w:type="spellEnd"/>
      <w:r w:rsidRPr="00BD0722">
        <w:t xml:space="preserve"> </w:t>
      </w:r>
      <w:proofErr w:type="spellStart"/>
      <w:r w:rsidRPr="00BD0722">
        <w:t>на</w:t>
      </w:r>
      <w:proofErr w:type="spellEnd"/>
      <w:r w:rsidRPr="00BD0722">
        <w:t xml:space="preserve"> </w:t>
      </w:r>
      <w:proofErr w:type="spellStart"/>
      <w:r w:rsidRPr="00BD0722">
        <w:t>општина</w:t>
      </w:r>
      <w:proofErr w:type="spellEnd"/>
      <w:r w:rsidRPr="00BD0722">
        <w:t xml:space="preserve"> </w:t>
      </w:r>
      <w:proofErr w:type="spellStart"/>
      <w:r w:rsidRPr="00BD0722">
        <w:t>Дебрца</w:t>
      </w:r>
      <w:proofErr w:type="spellEnd"/>
      <w:r w:rsidRPr="00BD0722">
        <w:t xml:space="preserve">, </w:t>
      </w:r>
      <w:proofErr w:type="spellStart"/>
      <w:r w:rsidRPr="00BD0722">
        <w:t>донесе</w:t>
      </w:r>
      <w:proofErr w:type="spellEnd"/>
      <w:r w:rsidRPr="00BD0722">
        <w:t xml:space="preserve"> :</w:t>
      </w:r>
    </w:p>
    <w:p w:rsidR="00BD0722" w:rsidRPr="00BD0722" w:rsidRDefault="00BD0722" w:rsidP="00BD0722">
      <w:pPr>
        <w:ind w:firstLine="720"/>
        <w:jc w:val="both"/>
        <w:rPr>
          <w:lang w:val="mk-MK"/>
        </w:rPr>
      </w:pPr>
    </w:p>
    <w:p w:rsidR="00BD0722" w:rsidRPr="00BD0722" w:rsidRDefault="00BD0722" w:rsidP="00BD0722">
      <w:pPr>
        <w:jc w:val="both"/>
      </w:pPr>
    </w:p>
    <w:p w:rsidR="00BD0722" w:rsidRPr="00BD0722" w:rsidRDefault="00BD0722" w:rsidP="00BD0722">
      <w:pPr>
        <w:jc w:val="center"/>
        <w:rPr>
          <w:b/>
          <w:bCs/>
        </w:rPr>
      </w:pPr>
      <w:r w:rsidRPr="00BD0722">
        <w:rPr>
          <w:b/>
          <w:bCs/>
        </w:rPr>
        <w:t>З А К Л У Ч О К</w:t>
      </w:r>
    </w:p>
    <w:p w:rsidR="00BD0722" w:rsidRPr="00BD0722" w:rsidRDefault="00BD0722" w:rsidP="00BD0722">
      <w:pPr>
        <w:jc w:val="center"/>
        <w:rPr>
          <w:b/>
        </w:rPr>
      </w:pPr>
      <w:proofErr w:type="spellStart"/>
      <w:r w:rsidRPr="00BD0722">
        <w:rPr>
          <w:b/>
        </w:rPr>
        <w:t>За</w:t>
      </w:r>
      <w:proofErr w:type="spellEnd"/>
      <w:r w:rsidRPr="00BD0722">
        <w:rPr>
          <w:b/>
        </w:rPr>
        <w:t xml:space="preserve"> </w:t>
      </w:r>
      <w:proofErr w:type="spellStart"/>
      <w:r w:rsidRPr="00BD0722">
        <w:rPr>
          <w:b/>
        </w:rPr>
        <w:t>прогласување</w:t>
      </w:r>
      <w:proofErr w:type="spellEnd"/>
      <w:r w:rsidRPr="00BD0722">
        <w:rPr>
          <w:b/>
        </w:rPr>
        <w:t xml:space="preserve"> </w:t>
      </w:r>
      <w:proofErr w:type="spellStart"/>
      <w:r w:rsidRPr="00BD0722">
        <w:rPr>
          <w:b/>
        </w:rPr>
        <w:t>на</w:t>
      </w:r>
      <w:proofErr w:type="spellEnd"/>
      <w:r w:rsidRPr="00BD0722">
        <w:rPr>
          <w:b/>
          <w:lang w:val="ru-RU"/>
        </w:rPr>
        <w:t xml:space="preserve"> Одлуката за прогласување на природна непогода на дел од територијата на општина Дебрца</w:t>
      </w:r>
    </w:p>
    <w:p w:rsidR="00BD0722" w:rsidRPr="00BD0722" w:rsidRDefault="00BD0722" w:rsidP="00BD0722">
      <w:pPr>
        <w:rPr>
          <w:rFonts w:ascii="StobiSerif Regular" w:hAnsi="StobiSerif Regular"/>
          <w:b/>
        </w:rPr>
      </w:pPr>
    </w:p>
    <w:p w:rsidR="00BD0722" w:rsidRPr="00BD0722" w:rsidRDefault="00BD0722" w:rsidP="00BD0722">
      <w:pPr>
        <w:jc w:val="both"/>
        <w:rPr>
          <w:b/>
        </w:rPr>
      </w:pPr>
      <w:r w:rsidRPr="00BD0722">
        <w:rPr>
          <w:b/>
          <w:lang w:val="ru-RU"/>
        </w:rPr>
        <w:t>СЕ ПРОГЛАСУВА</w:t>
      </w:r>
      <w:r w:rsidRPr="00BD0722">
        <w:rPr>
          <w:lang w:val="ru-RU"/>
        </w:rPr>
        <w:t xml:space="preserve"> Одлуката за прогласување на природна непогода на дел од територијата на општина Дебрца</w:t>
      </w:r>
      <w:r w:rsidRPr="00BD0722">
        <w:rPr>
          <w:rFonts w:ascii="MAC C Times" w:hAnsi="MAC C Times"/>
          <w:lang w:val="ru-RU"/>
        </w:rPr>
        <w:t>,</w:t>
      </w:r>
      <w:r w:rsidRPr="00BD0722">
        <w:rPr>
          <w:rFonts w:ascii="MAC C Times" w:hAnsi="MAC C Times"/>
          <w:b/>
          <w:lang w:val="ru-RU"/>
        </w:rPr>
        <w:t xml:space="preserve">  </w:t>
      </w:r>
      <w:r w:rsidRPr="00BD0722">
        <w:rPr>
          <w:lang w:val="ru-RU"/>
        </w:rPr>
        <w:t xml:space="preserve">што општина Дебрца ја донесе на седницата одржана на ден 20.05.2026 година. </w:t>
      </w:r>
    </w:p>
    <w:p w:rsidR="00BD0722" w:rsidRPr="00BD0722" w:rsidRDefault="00BD0722" w:rsidP="00BD0722">
      <w:pPr>
        <w:jc w:val="both"/>
      </w:pPr>
    </w:p>
    <w:p w:rsidR="00BD0722" w:rsidRPr="00BD0722" w:rsidRDefault="00BD0722" w:rsidP="00BD0722">
      <w:pPr>
        <w:rPr>
          <w:rFonts w:ascii="M_Times" w:hAnsi="M_Times"/>
          <w:b/>
          <w:bCs/>
          <w:lang w:val="pl-PL"/>
        </w:rPr>
      </w:pPr>
      <w:proofErr w:type="spellStart"/>
      <w:proofErr w:type="gramStart"/>
      <w:r w:rsidRPr="00BD0722">
        <w:rPr>
          <w:b/>
          <w:bCs/>
        </w:rPr>
        <w:t>Број</w:t>
      </w:r>
      <w:proofErr w:type="spellEnd"/>
      <w:r w:rsidRPr="00BD0722">
        <w:rPr>
          <w:rFonts w:ascii="M_Times" w:hAnsi="M_Times"/>
          <w:b/>
          <w:bCs/>
          <w:lang w:val="pl-PL"/>
        </w:rPr>
        <w:t xml:space="preserve">  </w:t>
      </w:r>
      <w:r w:rsidR="0065200E">
        <w:rPr>
          <w:b/>
          <w:bCs/>
        </w:rPr>
        <w:t>09</w:t>
      </w:r>
      <w:proofErr w:type="gramEnd"/>
      <w:r w:rsidR="0065200E">
        <w:rPr>
          <w:b/>
          <w:bCs/>
        </w:rPr>
        <w:t>-725/1</w:t>
      </w:r>
      <w:r w:rsidRPr="00BD0722">
        <w:rPr>
          <w:b/>
          <w:bCs/>
        </w:rPr>
        <w:t xml:space="preserve">    </w:t>
      </w:r>
      <w:r w:rsidRPr="00BD0722">
        <w:rPr>
          <w:rFonts w:ascii="M_Times" w:hAnsi="M_Times"/>
          <w:b/>
          <w:bCs/>
          <w:lang w:val="pl-PL"/>
        </w:rPr>
        <w:tab/>
      </w:r>
      <w:r w:rsidRPr="00BD0722">
        <w:rPr>
          <w:rFonts w:ascii="M_Times" w:hAnsi="M_Times"/>
          <w:b/>
          <w:bCs/>
          <w:lang w:val="pl-PL"/>
        </w:rPr>
        <w:tab/>
      </w:r>
      <w:r w:rsidRPr="00BD0722">
        <w:rPr>
          <w:rFonts w:ascii="M_Times" w:hAnsi="M_Times"/>
          <w:b/>
          <w:bCs/>
          <w:lang w:val="pl-PL"/>
        </w:rPr>
        <w:tab/>
      </w:r>
      <w:r w:rsidRPr="00BD0722">
        <w:rPr>
          <w:rFonts w:ascii="M_Times" w:hAnsi="M_Times"/>
          <w:b/>
          <w:bCs/>
          <w:lang w:val="pl-PL"/>
        </w:rPr>
        <w:tab/>
      </w:r>
    </w:p>
    <w:p w:rsidR="00BD0722" w:rsidRPr="00BD0722" w:rsidRDefault="0065200E" w:rsidP="00BD0722">
      <w:pPr>
        <w:rPr>
          <w:rFonts w:ascii="M_Times" w:hAnsi="M_Times"/>
          <w:b/>
          <w:bCs/>
          <w:lang w:val="pl-PL"/>
        </w:rPr>
      </w:pPr>
      <w:proofErr w:type="gramStart"/>
      <w:r>
        <w:rPr>
          <w:b/>
          <w:bCs/>
        </w:rPr>
        <w:t>26.05</w:t>
      </w:r>
      <w:r w:rsidR="00BD0722" w:rsidRPr="00BD0722">
        <w:rPr>
          <w:b/>
          <w:bCs/>
        </w:rPr>
        <w:t>.2026</w:t>
      </w:r>
      <w:r w:rsidR="00BD0722" w:rsidRPr="00BD0722">
        <w:rPr>
          <w:rFonts w:ascii="M_Times" w:hAnsi="M_Times"/>
          <w:b/>
          <w:bCs/>
          <w:lang w:val="pl-PL"/>
        </w:rPr>
        <w:t xml:space="preserve"> </w:t>
      </w:r>
      <w:proofErr w:type="spellStart"/>
      <w:r w:rsidR="00BD0722" w:rsidRPr="00BD0722">
        <w:rPr>
          <w:b/>
          <w:bCs/>
        </w:rPr>
        <w:t>год</w:t>
      </w:r>
      <w:proofErr w:type="spellEnd"/>
      <w:r w:rsidR="00BD0722" w:rsidRPr="00BD0722">
        <w:rPr>
          <w:rFonts w:ascii="M_Times" w:hAnsi="M_Times"/>
          <w:b/>
          <w:bCs/>
          <w:lang w:val="pl-PL"/>
        </w:rPr>
        <w:t>.</w:t>
      </w:r>
      <w:proofErr w:type="gramEnd"/>
      <w:r w:rsidR="00BD0722" w:rsidRPr="00BD0722">
        <w:rPr>
          <w:rFonts w:ascii="M_Times" w:hAnsi="M_Times"/>
          <w:b/>
          <w:bCs/>
          <w:lang w:val="pl-PL"/>
        </w:rPr>
        <w:tab/>
      </w:r>
      <w:r w:rsidR="00BD0722" w:rsidRPr="00BD0722">
        <w:rPr>
          <w:rFonts w:ascii="M_Times" w:hAnsi="M_Times"/>
          <w:b/>
          <w:bCs/>
          <w:lang w:val="pl-PL"/>
        </w:rPr>
        <w:tab/>
      </w:r>
      <w:r w:rsidR="00BD0722" w:rsidRPr="00BD0722">
        <w:rPr>
          <w:rFonts w:ascii="M_Times" w:hAnsi="M_Times"/>
          <w:b/>
          <w:bCs/>
          <w:lang w:val="pl-PL"/>
        </w:rPr>
        <w:tab/>
      </w:r>
      <w:r w:rsidR="00BD0722" w:rsidRPr="00BD0722">
        <w:rPr>
          <w:rFonts w:ascii="M_Times" w:hAnsi="M_Times"/>
          <w:b/>
          <w:bCs/>
          <w:lang w:val="pl-PL"/>
        </w:rPr>
        <w:tab/>
      </w:r>
      <w:r w:rsidR="00BD0722" w:rsidRPr="00BD0722">
        <w:rPr>
          <w:rFonts w:ascii="M_Times" w:hAnsi="M_Times"/>
          <w:b/>
          <w:bCs/>
          <w:lang w:val="pl-PL"/>
        </w:rPr>
        <w:tab/>
      </w:r>
    </w:p>
    <w:p w:rsidR="00BD0722" w:rsidRPr="00BD0722" w:rsidRDefault="00BD0722" w:rsidP="00BD0722">
      <w:pPr>
        <w:rPr>
          <w:b/>
          <w:bCs/>
        </w:rPr>
      </w:pPr>
      <w:proofErr w:type="spellStart"/>
      <w:proofErr w:type="gramStart"/>
      <w:r w:rsidRPr="00BD0722">
        <w:rPr>
          <w:b/>
          <w:bCs/>
        </w:rPr>
        <w:t>Белчишта</w:t>
      </w:r>
      <w:proofErr w:type="spellEnd"/>
      <w:r w:rsidRPr="00BD0722">
        <w:rPr>
          <w:rFonts w:ascii="M_Times" w:hAnsi="M_Times"/>
          <w:b/>
          <w:bCs/>
          <w:lang w:val="pl-PL"/>
        </w:rPr>
        <w:t>.</w:t>
      </w:r>
      <w:proofErr w:type="gramEnd"/>
      <w:r w:rsidRPr="00BD0722">
        <w:rPr>
          <w:rFonts w:ascii="M_Times" w:hAnsi="M_Times"/>
          <w:b/>
          <w:bCs/>
          <w:lang w:val="pl-PL"/>
        </w:rPr>
        <w:tab/>
      </w:r>
    </w:p>
    <w:p w:rsidR="00BD0722" w:rsidRPr="00BD0722" w:rsidRDefault="00BD0722" w:rsidP="00BD0722">
      <w:pPr>
        <w:rPr>
          <w:b/>
          <w:bCs/>
        </w:rPr>
      </w:pPr>
      <w:r w:rsidRPr="00BD0722">
        <w:rPr>
          <w:rFonts w:ascii="M_Times" w:hAnsi="M_Times"/>
          <w:b/>
          <w:bCs/>
          <w:lang w:val="pl-PL"/>
        </w:rPr>
        <w:tab/>
      </w:r>
      <w:r w:rsidRPr="00BD0722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BD0722" w:rsidRPr="00BD0722" w:rsidRDefault="00BD0722" w:rsidP="00BD0722"/>
    <w:p w:rsidR="00BD0722" w:rsidRPr="00BD0722" w:rsidRDefault="00BD0722" w:rsidP="00BD0722">
      <w:pPr>
        <w:jc w:val="both"/>
      </w:pPr>
      <w:r w:rsidRPr="00BD0722">
        <w:rPr>
          <w:b/>
          <w:bCs/>
        </w:rPr>
        <w:tab/>
      </w:r>
      <w:r w:rsidRPr="00BD0722">
        <w:rPr>
          <w:b/>
          <w:bCs/>
        </w:rPr>
        <w:tab/>
      </w:r>
      <w:r w:rsidRPr="00BD0722">
        <w:rPr>
          <w:b/>
          <w:bCs/>
        </w:rPr>
        <w:tab/>
      </w:r>
      <w:r w:rsidRPr="00BD0722">
        <w:rPr>
          <w:b/>
          <w:bCs/>
        </w:rPr>
        <w:tab/>
      </w:r>
      <w:r w:rsidRPr="00BD0722">
        <w:rPr>
          <w:b/>
          <w:bCs/>
        </w:rPr>
        <w:tab/>
      </w:r>
      <w:r w:rsidRPr="00BD0722">
        <w:rPr>
          <w:b/>
          <w:bCs/>
        </w:rPr>
        <w:tab/>
      </w:r>
      <w:r w:rsidRPr="00BD0722">
        <w:rPr>
          <w:b/>
          <w:bCs/>
        </w:rPr>
        <w:tab/>
        <w:t>ОПШТИНА ДЕБРЦА</w:t>
      </w:r>
    </w:p>
    <w:p w:rsidR="00BD0722" w:rsidRPr="00BD0722" w:rsidRDefault="00BD0722" w:rsidP="00BD0722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</w:t>
      </w:r>
      <w:proofErr w:type="spellStart"/>
      <w:r w:rsidRPr="00BD0722">
        <w:rPr>
          <w:b/>
          <w:bCs/>
        </w:rPr>
        <w:t>Градоначалник</w:t>
      </w:r>
      <w:proofErr w:type="spellEnd"/>
      <w:r w:rsidRPr="00BD0722">
        <w:rPr>
          <w:rFonts w:ascii="M_Times" w:hAnsi="M_Times"/>
          <w:b/>
          <w:bCs/>
        </w:rPr>
        <w:t>,</w:t>
      </w:r>
    </w:p>
    <w:p w:rsidR="0009383E" w:rsidRPr="00BD0722" w:rsidRDefault="00BD0722" w:rsidP="0009383E">
      <w:pPr>
        <w:rPr>
          <w:b/>
          <w:bCs/>
          <w:lang w:val="mk-MK"/>
        </w:rPr>
      </w:pPr>
      <w:r w:rsidRPr="00BD0722">
        <w:rPr>
          <w:b/>
          <w:bCs/>
        </w:rPr>
        <w:t xml:space="preserve">     </w:t>
      </w:r>
      <w:r w:rsidRPr="00BD0722">
        <w:rPr>
          <w:b/>
          <w:bCs/>
        </w:rPr>
        <w:tab/>
      </w:r>
      <w:r w:rsidRPr="00BD0722">
        <w:rPr>
          <w:b/>
          <w:bCs/>
        </w:rPr>
        <w:tab/>
      </w:r>
      <w:r w:rsidRPr="00BD0722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proofErr w:type="spellStart"/>
      <w:proofErr w:type="gramStart"/>
      <w:r w:rsidRPr="00BD0722">
        <w:rPr>
          <w:b/>
          <w:bCs/>
        </w:rPr>
        <w:t>Златко</w:t>
      </w:r>
      <w:proofErr w:type="spellEnd"/>
      <w:r w:rsidRPr="00BD0722">
        <w:rPr>
          <w:b/>
          <w:bCs/>
        </w:rPr>
        <w:t xml:space="preserve"> </w:t>
      </w:r>
      <w:proofErr w:type="spellStart"/>
      <w:r w:rsidRPr="00BD0722">
        <w:rPr>
          <w:b/>
          <w:bCs/>
        </w:rPr>
        <w:t>Сиљаноски</w:t>
      </w:r>
      <w:proofErr w:type="spellEnd"/>
      <w:r>
        <w:rPr>
          <w:b/>
          <w:bCs/>
          <w:lang w:val="mk-MK"/>
        </w:rPr>
        <w:t xml:space="preserve"> с.р.</w:t>
      </w:r>
      <w:proofErr w:type="gramEnd"/>
    </w:p>
    <w:p w:rsidR="0009383E" w:rsidRDefault="00AC7C04" w:rsidP="00093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26</w:t>
      </w:r>
      <w:r w:rsidR="0009383E">
        <w:rPr>
          <w:b/>
          <w:lang w:val="mk-MK"/>
        </w:rPr>
        <w:t>.05.2026</w:t>
      </w:r>
      <w:r w:rsidR="0009383E">
        <w:rPr>
          <w:rFonts w:ascii="MAC C Times" w:hAnsi="MAC C Times"/>
          <w:b/>
          <w:lang w:val="mk-MK"/>
        </w:rPr>
        <w:t xml:space="preserve"> god.</w:t>
      </w:r>
      <w:r w:rsidR="0009383E">
        <w:rPr>
          <w:rFonts w:ascii="MAC C Times" w:hAnsi="MAC C Times"/>
          <w:b/>
          <w:lang w:val="mk-MK"/>
        </w:rPr>
        <w:tab/>
        <w:t xml:space="preserve">       </w:t>
      </w:r>
      <w:r w:rsidR="0009383E">
        <w:rPr>
          <w:rFonts w:ascii="MAC C Times" w:hAnsi="MAC C Times"/>
          <w:b/>
        </w:rPr>
        <w:t>SLU@BEN   GLASNIK</w:t>
      </w:r>
      <w:r w:rsidR="0009383E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09383E">
        <w:rPr>
          <w:rFonts w:ascii="MAC C Times" w:hAnsi="MAC C Times"/>
          <w:b/>
        </w:rPr>
        <w:t>Broj</w:t>
      </w:r>
      <w:proofErr w:type="spellEnd"/>
      <w:r w:rsidR="0009383E">
        <w:rPr>
          <w:rFonts w:ascii="MAC C Times" w:hAnsi="MAC C Times"/>
          <w:b/>
        </w:rPr>
        <w:t xml:space="preserve">  </w:t>
      </w:r>
      <w:r w:rsidR="0009383E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6</w:t>
      </w:r>
      <w:proofErr w:type="gramEnd"/>
      <w:r w:rsidR="0009383E">
        <w:rPr>
          <w:rFonts w:asciiTheme="minorHAnsi" w:hAnsiTheme="minorHAnsi"/>
          <w:b/>
          <w:lang w:val="mk-MK"/>
        </w:rPr>
        <w:t>/26</w:t>
      </w:r>
      <w:r w:rsidR="0009383E">
        <w:rPr>
          <w:rFonts w:ascii="MAC C Times" w:hAnsi="MAC C Times"/>
          <w:b/>
        </w:rPr>
        <w:t xml:space="preserve">.        str. </w:t>
      </w:r>
      <w:proofErr w:type="gramStart"/>
      <w:r w:rsidR="0009383E">
        <w:rPr>
          <w:rFonts w:asciiTheme="minorHAnsi" w:hAnsiTheme="minorHAnsi"/>
          <w:b/>
          <w:lang w:val="mk-MK"/>
        </w:rPr>
        <w:t>2</w:t>
      </w:r>
      <w:r w:rsidR="0009383E">
        <w:rPr>
          <w:rFonts w:ascii="MAC C Times" w:hAnsi="MAC C Times"/>
          <w:b/>
        </w:rPr>
        <w:t xml:space="preserve"> .</w:t>
      </w:r>
      <w:proofErr w:type="gramEnd"/>
    </w:p>
    <w:p w:rsidR="0009383E" w:rsidRDefault="0009383E" w:rsidP="0009383E">
      <w:pPr>
        <w:ind w:firstLine="720"/>
        <w:jc w:val="both"/>
      </w:pPr>
    </w:p>
    <w:p w:rsidR="00BD0722" w:rsidRDefault="00BD0722" w:rsidP="00BD0722">
      <w:pPr>
        <w:jc w:val="both"/>
        <w:rPr>
          <w:lang w:val="mk-MK"/>
        </w:rPr>
      </w:pPr>
      <w:r>
        <w:rPr>
          <w:lang w:val="mk-MK"/>
        </w:rPr>
        <w:tab/>
      </w:r>
      <w:proofErr w:type="spellStart"/>
      <w:r>
        <w:t>Врз</w:t>
      </w:r>
      <w:proofErr w:type="spellEnd"/>
      <w:r>
        <w:t xml:space="preserve"> </w:t>
      </w:r>
      <w:proofErr w:type="spellStart"/>
      <w:r>
        <w:t>основа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22</w:t>
      </w:r>
      <w:r>
        <w:rPr>
          <w:lang w:val="mk-MK"/>
        </w:rPr>
        <w:t xml:space="preserve"> </w:t>
      </w:r>
      <w:proofErr w:type="spellStart"/>
      <w:r>
        <w:t>став</w:t>
      </w:r>
      <w:proofErr w:type="spellEnd"/>
      <w:r>
        <w:t xml:space="preserve"> 1 </w:t>
      </w:r>
      <w:proofErr w:type="spellStart"/>
      <w:r>
        <w:t>точка</w:t>
      </w:r>
      <w:proofErr w:type="spellEnd"/>
      <w:r>
        <w:t xml:space="preserve"> 10 </w:t>
      </w:r>
      <w:r>
        <w:rPr>
          <w:lang w:val="mk-MK"/>
        </w:rPr>
        <w:t xml:space="preserve"> и член 36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Законот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локална</w:t>
      </w:r>
      <w:proofErr w:type="spellEnd"/>
      <w:r>
        <w:rPr>
          <w:lang w:val="mk-MK"/>
        </w:rPr>
        <w:t xml:space="preserve">та </w:t>
      </w:r>
      <w:r>
        <w:t xml:space="preserve"> </w:t>
      </w:r>
      <w:proofErr w:type="spellStart"/>
      <w:r>
        <w:t>самоуправа</w:t>
      </w:r>
      <w:proofErr w:type="spellEnd"/>
      <w:r>
        <w:t xml:space="preserve"> (“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</w:t>
      </w:r>
      <w:proofErr w:type="spellEnd"/>
      <w:r>
        <w:rPr>
          <w:lang w:val="mk-MK"/>
        </w:rPr>
        <w:t>ој</w:t>
      </w:r>
      <w:r>
        <w:t xml:space="preserve"> 5/02), </w:t>
      </w:r>
      <w:proofErr w:type="spellStart"/>
      <w:r>
        <w:t>Советот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mk-MK"/>
        </w:rPr>
        <w:t>о</w:t>
      </w:r>
      <w:proofErr w:type="spellStart"/>
      <w:r>
        <w:t>пштина</w:t>
      </w:r>
      <w:proofErr w:type="spellEnd"/>
      <w:r>
        <w:t xml:space="preserve"> </w:t>
      </w:r>
      <w:r>
        <w:rPr>
          <w:lang w:val="mk-MK"/>
        </w:rPr>
        <w:t>Дебрца, на седницата одржана на ден 20.05.2026 година,</w:t>
      </w:r>
      <w:r>
        <w:t xml:space="preserve"> </w:t>
      </w:r>
      <w:proofErr w:type="spellStart"/>
      <w:r>
        <w:t>донесе</w:t>
      </w:r>
      <w:proofErr w:type="spellEnd"/>
      <w:r>
        <w:t xml:space="preserve">: </w:t>
      </w:r>
    </w:p>
    <w:p w:rsidR="00BD0722" w:rsidRDefault="00BD0722" w:rsidP="00BD0722">
      <w:pPr>
        <w:jc w:val="center"/>
        <w:rPr>
          <w:b/>
          <w:lang w:val="mk-MK"/>
        </w:rPr>
      </w:pPr>
    </w:p>
    <w:p w:rsidR="00BD0722" w:rsidRDefault="00BD0722" w:rsidP="00BD0722">
      <w:pPr>
        <w:jc w:val="center"/>
        <w:rPr>
          <w:b/>
          <w:lang w:val="mk-MK"/>
        </w:rPr>
      </w:pPr>
    </w:p>
    <w:p w:rsidR="00BD0722" w:rsidRDefault="00BD0722" w:rsidP="00BD0722">
      <w:pPr>
        <w:jc w:val="center"/>
        <w:rPr>
          <w:b/>
          <w:lang w:val="mk-MK"/>
        </w:rPr>
      </w:pPr>
      <w:r>
        <w:rPr>
          <w:b/>
        </w:rPr>
        <w:t>ОДЛУКА</w:t>
      </w:r>
    </w:p>
    <w:p w:rsidR="00BD0722" w:rsidRDefault="00BD0722" w:rsidP="00BD0722">
      <w:pPr>
        <w:jc w:val="center"/>
        <w:rPr>
          <w:b/>
          <w:lang w:val="mk-MK"/>
        </w:rPr>
      </w:pPr>
      <w:proofErr w:type="spellStart"/>
      <w:proofErr w:type="gramStart"/>
      <w:r>
        <w:rPr>
          <w:b/>
        </w:rPr>
        <w:t>за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прогласување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природна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непогода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 xml:space="preserve">на дел од </w:t>
      </w:r>
      <w:proofErr w:type="spellStart"/>
      <w:r>
        <w:rPr>
          <w:b/>
        </w:rPr>
        <w:t>територијата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>о</w:t>
      </w:r>
      <w:proofErr w:type="spellStart"/>
      <w:r>
        <w:rPr>
          <w:b/>
        </w:rPr>
        <w:t>пштина</w:t>
      </w:r>
      <w:proofErr w:type="spellEnd"/>
      <w:r>
        <w:rPr>
          <w:b/>
        </w:rPr>
        <w:t xml:space="preserve"> </w:t>
      </w:r>
      <w:r>
        <w:rPr>
          <w:b/>
          <w:lang w:val="mk-MK"/>
        </w:rPr>
        <w:t>Дебрца</w:t>
      </w:r>
    </w:p>
    <w:p w:rsidR="00BD0722" w:rsidRDefault="00BD0722" w:rsidP="00BD0722">
      <w:pPr>
        <w:jc w:val="center"/>
        <w:rPr>
          <w:b/>
          <w:lang w:val="mk-MK"/>
        </w:rPr>
      </w:pPr>
    </w:p>
    <w:p w:rsidR="00BD0722" w:rsidRDefault="00BD0722" w:rsidP="00BD0722">
      <w:pPr>
        <w:jc w:val="center"/>
        <w:rPr>
          <w:b/>
          <w:lang w:val="mk-MK"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1</w:t>
      </w:r>
    </w:p>
    <w:p w:rsidR="00BD0722" w:rsidRDefault="00BD0722" w:rsidP="00BD0722">
      <w:pPr>
        <w:jc w:val="both"/>
        <w:rPr>
          <w:lang w:val="mk-MK"/>
        </w:rPr>
      </w:pPr>
      <w:proofErr w:type="spellStart"/>
      <w:r>
        <w:t>Со</w:t>
      </w:r>
      <w:proofErr w:type="spellEnd"/>
      <w:r>
        <w:t xml:space="preserve"> </w:t>
      </w:r>
      <w:proofErr w:type="spellStart"/>
      <w:r>
        <w:t>оваа</w:t>
      </w:r>
      <w:proofErr w:type="spellEnd"/>
      <w:r>
        <w:t xml:space="preserve"> </w:t>
      </w:r>
      <w:r>
        <w:rPr>
          <w:lang w:val="mk-MK"/>
        </w:rPr>
        <w:t>о</w:t>
      </w:r>
      <w:proofErr w:type="spellStart"/>
      <w:r>
        <w:t>длука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прогласува</w:t>
      </w:r>
      <w:proofErr w:type="spellEnd"/>
      <w:r>
        <w:t xml:space="preserve"> </w:t>
      </w:r>
      <w:proofErr w:type="spellStart"/>
      <w:r>
        <w:t>природна</w:t>
      </w:r>
      <w:proofErr w:type="spellEnd"/>
      <w:r>
        <w:t xml:space="preserve"> </w:t>
      </w:r>
      <w:proofErr w:type="spellStart"/>
      <w:r>
        <w:t>непогода</w:t>
      </w:r>
      <w:proofErr w:type="spellEnd"/>
      <w:r>
        <w:t xml:space="preserve"> </w:t>
      </w:r>
      <w:r>
        <w:rPr>
          <w:lang w:val="mk-MK"/>
        </w:rPr>
        <w:t xml:space="preserve">на дел од територијата на општина Дебрца </w:t>
      </w:r>
      <w:proofErr w:type="gramStart"/>
      <w:r>
        <w:rPr>
          <w:lang w:val="mk-MK"/>
        </w:rPr>
        <w:t>( КО</w:t>
      </w:r>
      <w:proofErr w:type="gramEnd"/>
      <w:r>
        <w:rPr>
          <w:lang w:val="mk-MK"/>
        </w:rPr>
        <w:t xml:space="preserve"> Мешеишта, КО Климештани, КО-Волино, КО-Требеништа, КО-Горенци и КО-Оровник ), предизвикана од атмосферска непогода - пролетен мраз</w:t>
      </w:r>
      <w:r>
        <w:t xml:space="preserve"> </w:t>
      </w:r>
      <w:r>
        <w:rPr>
          <w:lang w:val="mk-MK"/>
        </w:rPr>
        <w:t>, на ден 0</w:t>
      </w:r>
      <w:r>
        <w:t xml:space="preserve">2 </w:t>
      </w:r>
      <w:r>
        <w:rPr>
          <w:lang w:val="mk-MK"/>
        </w:rPr>
        <w:t xml:space="preserve">мај 2026 година. </w:t>
      </w:r>
    </w:p>
    <w:p w:rsidR="00BD0722" w:rsidRDefault="00BD0722" w:rsidP="00BD0722">
      <w:pPr>
        <w:jc w:val="center"/>
        <w:rPr>
          <w:b/>
          <w:lang w:val="mk-MK"/>
        </w:rPr>
      </w:pPr>
    </w:p>
    <w:p w:rsidR="00BD0722" w:rsidRDefault="00BD0722" w:rsidP="00BD0722">
      <w:pPr>
        <w:jc w:val="center"/>
        <w:rPr>
          <w:b/>
          <w:lang w:val="mk-MK"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2</w:t>
      </w:r>
    </w:p>
    <w:p w:rsidR="00BD0722" w:rsidRDefault="00BD0722" w:rsidP="00BD0722">
      <w:pPr>
        <w:jc w:val="both"/>
        <w:rPr>
          <w:lang w:val="mk-MK"/>
        </w:rPr>
      </w:pPr>
      <w:r>
        <w:rPr>
          <w:lang w:val="mk-MK"/>
        </w:rPr>
        <w:t xml:space="preserve">Се задолжува </w:t>
      </w:r>
      <w:proofErr w:type="spellStart"/>
      <w:r>
        <w:t>Комисија</w:t>
      </w:r>
      <w:proofErr w:type="spellEnd"/>
      <w:r>
        <w:rPr>
          <w:lang w:val="mk-MK"/>
        </w:rPr>
        <w:t xml:space="preserve">та за процена и утврдување на висината на штета настаната од природни непогоди и други несреќи во општина Дебрца да изврши процена и утврдување на штетата од природната непогода, согласно одредбите од Законот за заштита и спасување </w:t>
      </w:r>
      <w:r>
        <w:t>(“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</w:t>
      </w:r>
      <w:proofErr w:type="spellEnd"/>
      <w:r>
        <w:rPr>
          <w:lang w:val="mk-MK"/>
        </w:rPr>
        <w:t>ој 36/2004, 49/2004, 86/2008, 124/2010, 18/2011, 41/2014, 129/2015, 71/2016, 106/2016, 83/2018 и 215/2021</w:t>
      </w:r>
      <w:r>
        <w:t>)</w:t>
      </w:r>
      <w:r>
        <w:rPr>
          <w:lang w:val="mk-MK"/>
        </w:rPr>
        <w:t xml:space="preserve"> и Методологијата за процена на штета од природни непогоди и други несреќи </w:t>
      </w:r>
      <w:r>
        <w:t>(“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весник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РМ“ </w:t>
      </w:r>
      <w:proofErr w:type="spellStart"/>
      <w:r>
        <w:t>бр</w:t>
      </w:r>
      <w:proofErr w:type="spellEnd"/>
      <w:r>
        <w:rPr>
          <w:lang w:val="mk-MK"/>
        </w:rPr>
        <w:t>ој 181/2021 )</w:t>
      </w:r>
      <w:r>
        <w:t xml:space="preserve">. </w:t>
      </w:r>
    </w:p>
    <w:p w:rsidR="00BD0722" w:rsidRDefault="00BD0722" w:rsidP="00BD0722">
      <w:pPr>
        <w:jc w:val="center"/>
        <w:rPr>
          <w:b/>
          <w:lang w:val="mk-MK"/>
        </w:rPr>
      </w:pPr>
    </w:p>
    <w:p w:rsidR="00BD0722" w:rsidRDefault="00BD0722" w:rsidP="00BD0722">
      <w:pPr>
        <w:jc w:val="center"/>
        <w:rPr>
          <w:b/>
          <w:lang w:val="mk-MK"/>
        </w:rPr>
      </w:pPr>
    </w:p>
    <w:p w:rsidR="00BD0722" w:rsidRDefault="00BD0722" w:rsidP="00BD0722">
      <w:pPr>
        <w:jc w:val="center"/>
        <w:rPr>
          <w:b/>
          <w:lang w:val="mk-MK"/>
        </w:rPr>
      </w:pPr>
      <w:proofErr w:type="spellStart"/>
      <w:r>
        <w:rPr>
          <w:b/>
        </w:rPr>
        <w:t>Член</w:t>
      </w:r>
      <w:proofErr w:type="spellEnd"/>
      <w:r>
        <w:rPr>
          <w:b/>
        </w:rPr>
        <w:t xml:space="preserve"> 3</w:t>
      </w:r>
    </w:p>
    <w:p w:rsidR="00BD0722" w:rsidRDefault="00BD0722" w:rsidP="00BD0722">
      <w:pPr>
        <w:rPr>
          <w:lang w:val="mk-MK"/>
        </w:rPr>
      </w:pPr>
      <w:r>
        <w:rPr>
          <w:lang w:val="mk-MK"/>
        </w:rPr>
        <w:t xml:space="preserve">Оваа одлука </w:t>
      </w:r>
      <w:r>
        <w:t xml:space="preserve"> </w:t>
      </w:r>
      <w:proofErr w:type="spellStart"/>
      <w:r>
        <w:t>влегува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со</w:t>
      </w:r>
      <w:proofErr w:type="spellEnd"/>
      <w:r>
        <w:t xml:space="preserve"> </w:t>
      </w:r>
      <w:proofErr w:type="spellStart"/>
      <w:r>
        <w:t>денот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донесувањето</w:t>
      </w:r>
      <w:proofErr w:type="spellEnd"/>
      <w:r>
        <w:t xml:space="preserve">, а </w:t>
      </w:r>
      <w:proofErr w:type="spellStart"/>
      <w:r>
        <w:t>ќе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објави</w:t>
      </w:r>
      <w:proofErr w:type="spellEnd"/>
      <w:r>
        <w:t xml:space="preserve"> </w:t>
      </w:r>
      <w:proofErr w:type="spellStart"/>
      <w:r>
        <w:t>во</w:t>
      </w:r>
      <w:proofErr w:type="spellEnd"/>
      <w:r>
        <w:t xml:space="preserve"> “</w:t>
      </w:r>
      <w:proofErr w:type="spellStart"/>
      <w:r>
        <w:t>Службен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r>
        <w:rPr>
          <w:lang w:val="mk-MK"/>
        </w:rPr>
        <w:t>о</w:t>
      </w:r>
      <w:proofErr w:type="spellStart"/>
      <w:r>
        <w:t>пштина</w:t>
      </w:r>
      <w:proofErr w:type="spellEnd"/>
      <w:r>
        <w:t xml:space="preserve"> </w:t>
      </w:r>
      <w:r>
        <w:rPr>
          <w:lang w:val="mk-MK"/>
        </w:rPr>
        <w:t>Дебрца</w:t>
      </w:r>
      <w:r>
        <w:t xml:space="preserve">“. </w:t>
      </w:r>
    </w:p>
    <w:p w:rsidR="00BD0722" w:rsidRDefault="00BD0722" w:rsidP="00BD0722">
      <w:pPr>
        <w:ind w:left="360"/>
        <w:jc w:val="center"/>
        <w:rPr>
          <w:b/>
          <w:lang w:val="mk-MK"/>
        </w:rPr>
      </w:pPr>
    </w:p>
    <w:p w:rsidR="00BD0722" w:rsidRDefault="00BD0722" w:rsidP="00BD0722">
      <w:pPr>
        <w:ind w:left="360"/>
        <w:jc w:val="center"/>
        <w:rPr>
          <w:b/>
          <w:lang w:val="mk-MK"/>
        </w:rPr>
      </w:pPr>
    </w:p>
    <w:p w:rsidR="00BD0722" w:rsidRDefault="00BD0722" w:rsidP="00BD0722">
      <w:pPr>
        <w:ind w:left="360"/>
        <w:jc w:val="center"/>
        <w:rPr>
          <w:b/>
          <w:lang w:val="mk-MK"/>
        </w:rPr>
      </w:pPr>
    </w:p>
    <w:p w:rsidR="00BD0722" w:rsidRDefault="00BD0722" w:rsidP="00BD0722">
      <w:pPr>
        <w:ind w:left="360"/>
        <w:jc w:val="center"/>
        <w:rPr>
          <w:b/>
          <w:lang w:val="mk-MK"/>
        </w:rPr>
      </w:pPr>
    </w:p>
    <w:p w:rsidR="00BD0722" w:rsidRDefault="00BD0722" w:rsidP="00BD0722">
      <w:pPr>
        <w:ind w:left="360"/>
        <w:jc w:val="center"/>
        <w:rPr>
          <w:b/>
          <w:lang w:val="mk-MK"/>
        </w:rPr>
      </w:pPr>
      <w:r>
        <w:rPr>
          <w:b/>
          <w:lang w:val="mk-MK"/>
        </w:rPr>
        <w:t>СОВЕТ НА ОПШТИНА ДЕБРЦА</w:t>
      </w:r>
    </w:p>
    <w:p w:rsidR="00BD0722" w:rsidRDefault="00BD0722" w:rsidP="00BD0722">
      <w:pPr>
        <w:ind w:left="360"/>
        <w:rPr>
          <w:lang w:val="mk-MK"/>
        </w:rPr>
      </w:pPr>
    </w:p>
    <w:p w:rsidR="00BD0722" w:rsidRDefault="00BD0722" w:rsidP="00BD0722">
      <w:pPr>
        <w:ind w:left="360"/>
        <w:rPr>
          <w:b/>
          <w:lang w:val="mk-MK"/>
        </w:rPr>
      </w:pPr>
      <w:r>
        <w:rPr>
          <w:b/>
          <w:lang w:val="mk-MK"/>
        </w:rPr>
        <w:t xml:space="preserve">Број </w:t>
      </w:r>
      <w:r w:rsidR="00AC7C04">
        <w:rPr>
          <w:b/>
          <w:lang w:val="mk-MK"/>
        </w:rPr>
        <w:t>08-691/2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ПРЕТСЕДАТЕЛ НА СОВЕТ НА ОПШТИНА </w:t>
      </w:r>
    </w:p>
    <w:p w:rsidR="00BD0722" w:rsidRDefault="00BD0722" w:rsidP="00BD0722">
      <w:pPr>
        <w:ind w:left="360"/>
        <w:rPr>
          <w:b/>
          <w:lang w:val="mk-MK"/>
        </w:rPr>
      </w:pPr>
      <w:r>
        <w:rPr>
          <w:b/>
          <w:lang w:val="mk-MK"/>
        </w:rPr>
        <w:t>20.05.20</w:t>
      </w:r>
      <w:r>
        <w:rPr>
          <w:b/>
        </w:rPr>
        <w:t>2</w:t>
      </w:r>
      <w:r>
        <w:rPr>
          <w:b/>
          <w:lang w:val="mk-MK"/>
        </w:rPr>
        <w:t>6 година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          Иван Стрезоски  с.р.</w:t>
      </w:r>
    </w:p>
    <w:p w:rsidR="00BD0722" w:rsidRDefault="00BD0722" w:rsidP="00BD0722">
      <w:pPr>
        <w:ind w:left="360"/>
        <w:rPr>
          <w:lang w:val="mk-MK"/>
        </w:rPr>
      </w:pPr>
      <w:r>
        <w:rPr>
          <w:b/>
          <w:lang w:val="mk-MK"/>
        </w:rPr>
        <w:t>с.Белчишта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09383E" w:rsidRDefault="0009383E" w:rsidP="0009383E">
      <w:pPr>
        <w:rPr>
          <w:lang w:val="mk-MK"/>
        </w:rPr>
      </w:pPr>
    </w:p>
    <w:p w:rsidR="0009383E" w:rsidRDefault="0009383E" w:rsidP="0009383E">
      <w:pPr>
        <w:rPr>
          <w:lang w:val="mk-MK"/>
        </w:rPr>
      </w:pPr>
    </w:p>
    <w:p w:rsidR="0009383E" w:rsidRDefault="0009383E" w:rsidP="0009383E">
      <w:pPr>
        <w:rPr>
          <w:lang w:val="mk-MK"/>
        </w:rPr>
      </w:pPr>
    </w:p>
    <w:p w:rsidR="0009383E" w:rsidRDefault="0009383E" w:rsidP="0009383E">
      <w:pPr>
        <w:rPr>
          <w:lang w:val="mk-MK"/>
        </w:rPr>
      </w:pPr>
    </w:p>
    <w:p w:rsidR="0009383E" w:rsidRDefault="0009383E" w:rsidP="0009383E">
      <w:pPr>
        <w:rPr>
          <w:lang w:val="mk-MK"/>
        </w:rPr>
      </w:pPr>
    </w:p>
    <w:p w:rsidR="0009383E" w:rsidRDefault="0009383E" w:rsidP="0009383E">
      <w:pPr>
        <w:rPr>
          <w:lang w:val="mk-MK"/>
        </w:rPr>
      </w:pPr>
    </w:p>
    <w:p w:rsidR="00BD0722" w:rsidRDefault="00BD0722" w:rsidP="0009383E">
      <w:pPr>
        <w:rPr>
          <w:lang w:val="mk-MK"/>
        </w:rPr>
      </w:pPr>
    </w:p>
    <w:p w:rsidR="00BD0722" w:rsidRDefault="00BD0722" w:rsidP="0009383E">
      <w:pPr>
        <w:rPr>
          <w:lang w:val="mk-MK"/>
        </w:rPr>
      </w:pPr>
    </w:p>
    <w:p w:rsidR="00BD0722" w:rsidRDefault="00BD0722" w:rsidP="0009383E">
      <w:pPr>
        <w:rPr>
          <w:lang w:val="mk-MK"/>
        </w:rPr>
      </w:pPr>
    </w:p>
    <w:p w:rsidR="0009383E" w:rsidRDefault="00AC7C04" w:rsidP="00093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26</w:t>
      </w:r>
      <w:r w:rsidR="0009383E">
        <w:rPr>
          <w:b/>
          <w:lang w:val="mk-MK"/>
        </w:rPr>
        <w:t xml:space="preserve">.05.2026 </w:t>
      </w:r>
      <w:r w:rsidR="0009383E">
        <w:rPr>
          <w:rFonts w:ascii="MAC C Times" w:hAnsi="MAC C Times"/>
          <w:b/>
          <w:lang w:val="mk-MK"/>
        </w:rPr>
        <w:t xml:space="preserve"> god.</w:t>
      </w:r>
      <w:r w:rsidR="0009383E">
        <w:rPr>
          <w:rFonts w:ascii="MAC C Times" w:hAnsi="MAC C Times"/>
          <w:b/>
        </w:rPr>
        <w:tab/>
        <w:t xml:space="preserve">       SLU@BEN   GLASNIK</w:t>
      </w:r>
      <w:r w:rsidR="0009383E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09383E">
        <w:rPr>
          <w:rFonts w:ascii="MAC C Times" w:hAnsi="MAC C Times"/>
          <w:b/>
        </w:rPr>
        <w:t>Broj</w:t>
      </w:r>
      <w:proofErr w:type="spellEnd"/>
      <w:r w:rsidR="0009383E">
        <w:rPr>
          <w:rFonts w:ascii="MAC C Times" w:hAnsi="MAC C Times"/>
          <w:b/>
        </w:rPr>
        <w:t xml:space="preserve">  </w:t>
      </w:r>
      <w:r w:rsidR="0009383E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6</w:t>
      </w:r>
      <w:proofErr w:type="gramEnd"/>
      <w:r w:rsidR="0009383E">
        <w:rPr>
          <w:rFonts w:ascii="MAC C Times" w:hAnsi="MAC C Times"/>
          <w:b/>
        </w:rPr>
        <w:t>/</w:t>
      </w:r>
      <w:r w:rsidR="0009383E">
        <w:rPr>
          <w:rFonts w:asciiTheme="minorHAnsi" w:hAnsiTheme="minorHAnsi"/>
          <w:b/>
          <w:lang w:val="mk-MK"/>
        </w:rPr>
        <w:t>26</w:t>
      </w:r>
      <w:r w:rsidR="0009383E">
        <w:rPr>
          <w:rFonts w:ascii="MAC C Times" w:hAnsi="MAC C Times"/>
          <w:b/>
        </w:rPr>
        <w:t xml:space="preserve">.        </w:t>
      </w:r>
      <w:r w:rsidR="0009383E">
        <w:rPr>
          <w:rFonts w:asciiTheme="minorHAnsi" w:hAnsiTheme="minorHAnsi"/>
          <w:b/>
          <w:lang w:val="mk-MK"/>
        </w:rPr>
        <w:t xml:space="preserve"> </w:t>
      </w:r>
      <w:r w:rsidR="0009383E">
        <w:rPr>
          <w:rFonts w:ascii="MAC C Times" w:hAnsi="MAC C Times"/>
          <w:b/>
        </w:rPr>
        <w:t xml:space="preserve">str. </w:t>
      </w:r>
      <w:proofErr w:type="gramStart"/>
      <w:r w:rsidR="0009383E">
        <w:rPr>
          <w:rFonts w:asciiTheme="minorHAnsi" w:hAnsiTheme="minorHAnsi"/>
          <w:b/>
          <w:lang w:val="mk-MK"/>
        </w:rPr>
        <w:t>3</w:t>
      </w:r>
      <w:r w:rsidR="0009383E">
        <w:rPr>
          <w:rFonts w:ascii="MAC C Times" w:hAnsi="MAC C Times"/>
          <w:b/>
        </w:rPr>
        <w:t xml:space="preserve"> .</w:t>
      </w:r>
      <w:proofErr w:type="gramEnd"/>
    </w:p>
    <w:p w:rsidR="0009383E" w:rsidRDefault="0009383E" w:rsidP="0009383E">
      <w:pPr>
        <w:ind w:left="360"/>
        <w:rPr>
          <w:sz w:val="20"/>
          <w:szCs w:val="20"/>
          <w:lang w:val="mk-MK"/>
        </w:rPr>
      </w:pPr>
    </w:p>
    <w:p w:rsidR="00BD0722" w:rsidRDefault="00BD0722" w:rsidP="00BD0722">
      <w:pPr>
        <w:ind w:firstLine="720"/>
        <w:jc w:val="both"/>
        <w:rPr>
          <w:sz w:val="28"/>
        </w:rPr>
      </w:pPr>
      <w:proofErr w:type="spellStart"/>
      <w:r>
        <w:rPr>
          <w:sz w:val="28"/>
        </w:rPr>
        <w:t>Врз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основа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член</w:t>
      </w:r>
      <w:proofErr w:type="spellEnd"/>
      <w:r>
        <w:rPr>
          <w:sz w:val="28"/>
        </w:rPr>
        <w:t xml:space="preserve"> 50, </w:t>
      </w:r>
      <w:proofErr w:type="spellStart"/>
      <w:r>
        <w:rPr>
          <w:sz w:val="28"/>
        </w:rPr>
        <w:t>став</w:t>
      </w:r>
      <w:proofErr w:type="spellEnd"/>
      <w:r>
        <w:rPr>
          <w:sz w:val="28"/>
        </w:rPr>
        <w:t xml:space="preserve"> 1, </w:t>
      </w:r>
      <w:proofErr w:type="spellStart"/>
      <w:r>
        <w:rPr>
          <w:sz w:val="28"/>
        </w:rPr>
        <w:t>точка</w:t>
      </w:r>
      <w:proofErr w:type="spellEnd"/>
      <w:r>
        <w:rPr>
          <w:sz w:val="28"/>
        </w:rPr>
        <w:t xml:space="preserve"> 3 </w:t>
      </w:r>
      <w:proofErr w:type="spellStart"/>
      <w:r>
        <w:rPr>
          <w:sz w:val="28"/>
        </w:rPr>
        <w:t>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Законот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локална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самоуправа</w:t>
      </w:r>
      <w:proofErr w:type="spellEnd"/>
      <w:r>
        <w:rPr>
          <w:sz w:val="28"/>
        </w:rPr>
        <w:t xml:space="preserve"> („</w:t>
      </w:r>
      <w:proofErr w:type="spellStart"/>
      <w:r>
        <w:rPr>
          <w:sz w:val="28"/>
        </w:rPr>
        <w:t>Службен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Весник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РМ“ </w:t>
      </w:r>
      <w:proofErr w:type="spellStart"/>
      <w:r>
        <w:rPr>
          <w:sz w:val="28"/>
        </w:rPr>
        <w:t>број</w:t>
      </w:r>
      <w:proofErr w:type="spellEnd"/>
      <w:r>
        <w:rPr>
          <w:sz w:val="28"/>
        </w:rPr>
        <w:t xml:space="preserve"> 5/02), </w:t>
      </w:r>
      <w:proofErr w:type="spellStart"/>
      <w:r>
        <w:rPr>
          <w:sz w:val="28"/>
        </w:rPr>
        <w:t>Градоначалникот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општина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Дебрца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донесе</w:t>
      </w:r>
      <w:proofErr w:type="spellEnd"/>
      <w:r>
        <w:rPr>
          <w:sz w:val="28"/>
        </w:rPr>
        <w:t xml:space="preserve"> :</w:t>
      </w:r>
    </w:p>
    <w:p w:rsidR="00BD0722" w:rsidRDefault="00BD0722" w:rsidP="00BD0722">
      <w:pPr>
        <w:ind w:firstLine="720"/>
        <w:jc w:val="both"/>
        <w:rPr>
          <w:sz w:val="28"/>
          <w:lang w:val="mk-MK"/>
        </w:rPr>
      </w:pPr>
    </w:p>
    <w:p w:rsidR="00BD0722" w:rsidRPr="00BD0722" w:rsidRDefault="00BD0722" w:rsidP="00BD0722">
      <w:pPr>
        <w:ind w:firstLine="720"/>
        <w:jc w:val="both"/>
        <w:rPr>
          <w:sz w:val="28"/>
          <w:lang w:val="mk-MK"/>
        </w:rPr>
      </w:pPr>
    </w:p>
    <w:p w:rsidR="00BD0722" w:rsidRDefault="00BD0722" w:rsidP="00BD0722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D0722" w:rsidRDefault="00BD0722" w:rsidP="00BD072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прогласување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  <w:lang w:val="ru-RU"/>
        </w:rPr>
        <w:t xml:space="preserve"> Одлуката за изменување на одлуката за субвенционирање на линискиот превоз на патници</w:t>
      </w:r>
    </w:p>
    <w:p w:rsidR="00BD0722" w:rsidRDefault="00BD0722" w:rsidP="00BD0722">
      <w:pPr>
        <w:rPr>
          <w:rFonts w:ascii="StobiSerif Regular" w:hAnsi="StobiSerif Regular"/>
          <w:b/>
          <w:lang w:val="mk-MK"/>
        </w:rPr>
      </w:pPr>
    </w:p>
    <w:p w:rsidR="00BD0722" w:rsidRDefault="00BD0722" w:rsidP="00BD0722">
      <w:pPr>
        <w:rPr>
          <w:rFonts w:ascii="StobiSerif Regular" w:hAnsi="StobiSerif Regular"/>
          <w:b/>
          <w:lang w:val="mk-MK"/>
        </w:rPr>
      </w:pPr>
    </w:p>
    <w:p w:rsidR="00BD0722" w:rsidRPr="00BD0722" w:rsidRDefault="00BD0722" w:rsidP="00BD0722">
      <w:pPr>
        <w:rPr>
          <w:rFonts w:ascii="StobiSerif Regular" w:hAnsi="StobiSerif Regular"/>
          <w:b/>
          <w:lang w:val="mk-MK"/>
        </w:rPr>
      </w:pPr>
    </w:p>
    <w:p w:rsidR="00BD0722" w:rsidRDefault="00BD0722" w:rsidP="00BD072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ED3052">
        <w:rPr>
          <w:sz w:val="32"/>
          <w:szCs w:val="32"/>
          <w:lang w:val="ru-RU"/>
        </w:rPr>
        <w:t>Одлуката за изменување на одлуката за субвенционирање на линискиот превоз на патници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20.05.2026 година</w:t>
      </w:r>
      <w:r>
        <w:rPr>
          <w:sz w:val="28"/>
          <w:szCs w:val="28"/>
          <w:lang w:val="ru-RU"/>
        </w:rPr>
        <w:t xml:space="preserve">. </w:t>
      </w:r>
    </w:p>
    <w:p w:rsidR="00BD0722" w:rsidRDefault="00BD0722" w:rsidP="00BD0722">
      <w:pPr>
        <w:jc w:val="both"/>
        <w:rPr>
          <w:lang w:val="mk-MK"/>
        </w:rPr>
      </w:pPr>
    </w:p>
    <w:p w:rsidR="00BD0722" w:rsidRDefault="00BD0722" w:rsidP="00BD0722">
      <w:pPr>
        <w:jc w:val="both"/>
        <w:rPr>
          <w:lang w:val="mk-MK"/>
        </w:rPr>
      </w:pPr>
    </w:p>
    <w:p w:rsidR="00BD0722" w:rsidRPr="00BD0722" w:rsidRDefault="00BD0722" w:rsidP="00BD0722">
      <w:pPr>
        <w:jc w:val="both"/>
        <w:rPr>
          <w:lang w:val="mk-MK"/>
        </w:rPr>
      </w:pPr>
    </w:p>
    <w:p w:rsidR="00BD0722" w:rsidRDefault="00BD0722" w:rsidP="00BD0722">
      <w:pPr>
        <w:rPr>
          <w:rFonts w:ascii="M_Times" w:hAnsi="M_Times"/>
          <w:b/>
          <w:bCs/>
          <w:sz w:val="32"/>
          <w:lang w:val="pl-PL"/>
        </w:rPr>
      </w:pPr>
      <w:proofErr w:type="spellStart"/>
      <w:proofErr w:type="gramStart"/>
      <w:r>
        <w:rPr>
          <w:b/>
          <w:bCs/>
          <w:sz w:val="32"/>
        </w:rPr>
        <w:t>Број</w:t>
      </w:r>
      <w:proofErr w:type="spellEnd"/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65200E">
        <w:rPr>
          <w:b/>
          <w:bCs/>
          <w:sz w:val="32"/>
        </w:rPr>
        <w:t>09</w:t>
      </w:r>
      <w:proofErr w:type="gramEnd"/>
      <w:r w:rsidR="0065200E">
        <w:rPr>
          <w:b/>
          <w:bCs/>
          <w:sz w:val="32"/>
        </w:rPr>
        <w:t>-725/2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D0722" w:rsidRDefault="0065200E" w:rsidP="00BD0722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</w:rPr>
        <w:t>26.05</w:t>
      </w:r>
      <w:r w:rsidR="00BD0722">
        <w:rPr>
          <w:b/>
          <w:bCs/>
          <w:sz w:val="32"/>
        </w:rPr>
        <w:t>.2026</w:t>
      </w:r>
      <w:r w:rsidR="00BD0722">
        <w:rPr>
          <w:rFonts w:ascii="M_Times" w:hAnsi="M_Times"/>
          <w:b/>
          <w:bCs/>
          <w:sz w:val="32"/>
          <w:lang w:val="pl-PL"/>
        </w:rPr>
        <w:t xml:space="preserve"> </w:t>
      </w:r>
      <w:proofErr w:type="spellStart"/>
      <w:r w:rsidR="00BD0722">
        <w:rPr>
          <w:b/>
          <w:bCs/>
          <w:sz w:val="32"/>
        </w:rPr>
        <w:t>год</w:t>
      </w:r>
      <w:proofErr w:type="spellEnd"/>
      <w:r w:rsidR="00BD0722">
        <w:rPr>
          <w:rFonts w:ascii="M_Times" w:hAnsi="M_Times"/>
          <w:b/>
          <w:bCs/>
          <w:sz w:val="32"/>
          <w:lang w:val="pl-PL"/>
        </w:rPr>
        <w:t>.</w:t>
      </w:r>
      <w:r w:rsidR="00BD0722">
        <w:rPr>
          <w:rFonts w:ascii="M_Times" w:hAnsi="M_Times"/>
          <w:b/>
          <w:bCs/>
          <w:sz w:val="32"/>
          <w:lang w:val="pl-PL"/>
        </w:rPr>
        <w:tab/>
      </w:r>
      <w:r w:rsidR="00BD0722">
        <w:rPr>
          <w:rFonts w:ascii="M_Times" w:hAnsi="M_Times"/>
          <w:b/>
          <w:bCs/>
          <w:sz w:val="32"/>
          <w:lang w:val="pl-PL"/>
        </w:rPr>
        <w:tab/>
      </w:r>
      <w:r w:rsidR="00BD0722">
        <w:rPr>
          <w:rFonts w:ascii="M_Times" w:hAnsi="M_Times"/>
          <w:b/>
          <w:bCs/>
          <w:sz w:val="32"/>
          <w:lang w:val="pl-PL"/>
        </w:rPr>
        <w:tab/>
      </w:r>
      <w:r w:rsidR="00BD0722">
        <w:rPr>
          <w:rFonts w:ascii="M_Times" w:hAnsi="M_Times"/>
          <w:b/>
          <w:bCs/>
          <w:sz w:val="32"/>
          <w:lang w:val="pl-PL"/>
        </w:rPr>
        <w:tab/>
      </w:r>
      <w:r w:rsidR="00BD0722">
        <w:rPr>
          <w:rFonts w:ascii="M_Times" w:hAnsi="M_Times"/>
          <w:b/>
          <w:bCs/>
          <w:sz w:val="32"/>
          <w:lang w:val="pl-PL"/>
        </w:rPr>
        <w:tab/>
      </w:r>
    </w:p>
    <w:p w:rsidR="00BD0722" w:rsidRDefault="00BD0722" w:rsidP="00BD0722">
      <w:pPr>
        <w:rPr>
          <w:b/>
          <w:bCs/>
          <w:sz w:val="32"/>
        </w:rPr>
      </w:pPr>
      <w:proofErr w:type="spellStart"/>
      <w:proofErr w:type="gramStart"/>
      <w:r>
        <w:rPr>
          <w:b/>
          <w:bCs/>
          <w:sz w:val="32"/>
        </w:rPr>
        <w:t>Белчишта</w:t>
      </w:r>
      <w:proofErr w:type="spellEnd"/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BD0722" w:rsidRDefault="00BD0722" w:rsidP="00BD0722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D0722" w:rsidRDefault="00BD0722" w:rsidP="00BD0722"/>
    <w:p w:rsidR="00BD0722" w:rsidRDefault="00BD0722" w:rsidP="00BD0722"/>
    <w:p w:rsidR="00BD0722" w:rsidRDefault="00BD0722" w:rsidP="00BD0722"/>
    <w:p w:rsidR="00BD0722" w:rsidRDefault="00BD0722" w:rsidP="00BD0722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D0722" w:rsidRDefault="00BD0722" w:rsidP="00BD0722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</w:t>
      </w:r>
      <w:r>
        <w:rPr>
          <w:b/>
          <w:bCs/>
          <w:lang w:val="mk-MK"/>
        </w:rPr>
        <w:t xml:space="preserve">  </w:t>
      </w:r>
      <w:proofErr w:type="spellStart"/>
      <w:r>
        <w:rPr>
          <w:b/>
          <w:bCs/>
          <w:sz w:val="32"/>
        </w:rPr>
        <w:t>Градоначалник</w:t>
      </w:r>
      <w:proofErr w:type="spellEnd"/>
      <w:r>
        <w:rPr>
          <w:rFonts w:ascii="M_Times" w:hAnsi="M_Times"/>
          <w:b/>
          <w:bCs/>
          <w:sz w:val="32"/>
        </w:rPr>
        <w:t>,</w:t>
      </w:r>
    </w:p>
    <w:p w:rsidR="00BD0722" w:rsidRPr="00BD0722" w:rsidRDefault="00BD0722" w:rsidP="00BD0722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spellStart"/>
      <w:proofErr w:type="gramStart"/>
      <w:r>
        <w:rPr>
          <w:b/>
          <w:bCs/>
          <w:sz w:val="32"/>
        </w:rPr>
        <w:t>Златко</w:t>
      </w:r>
      <w:proofErr w:type="spellEnd"/>
      <w:r>
        <w:rPr>
          <w:b/>
          <w:bCs/>
          <w:sz w:val="32"/>
        </w:rPr>
        <w:t xml:space="preserve"> </w:t>
      </w:r>
      <w:proofErr w:type="spellStart"/>
      <w:r>
        <w:rPr>
          <w:b/>
          <w:bCs/>
          <w:sz w:val="32"/>
        </w:rPr>
        <w:t>Сиљаноски</w:t>
      </w:r>
      <w:proofErr w:type="spellEnd"/>
      <w:r>
        <w:rPr>
          <w:b/>
          <w:bCs/>
          <w:sz w:val="32"/>
          <w:lang w:val="mk-MK"/>
        </w:rPr>
        <w:t xml:space="preserve"> с.р.</w:t>
      </w:r>
      <w:proofErr w:type="gramEnd"/>
    </w:p>
    <w:p w:rsidR="0009383E" w:rsidRDefault="0009383E" w:rsidP="0009383E">
      <w:pPr>
        <w:rPr>
          <w:b/>
          <w:bCs/>
          <w:sz w:val="32"/>
          <w:lang w:val="mk-MK"/>
        </w:rPr>
      </w:pPr>
    </w:p>
    <w:p w:rsidR="0009383E" w:rsidRDefault="0009383E" w:rsidP="0009383E">
      <w:pPr>
        <w:rPr>
          <w:b/>
          <w:bCs/>
          <w:sz w:val="32"/>
          <w:lang w:val="mk-MK"/>
        </w:rPr>
      </w:pPr>
    </w:p>
    <w:p w:rsidR="0009383E" w:rsidRDefault="0009383E" w:rsidP="0009383E">
      <w:pPr>
        <w:rPr>
          <w:b/>
          <w:bCs/>
          <w:sz w:val="32"/>
          <w:lang w:val="mk-MK"/>
        </w:rPr>
      </w:pPr>
    </w:p>
    <w:p w:rsidR="0009383E" w:rsidRDefault="0009383E" w:rsidP="0009383E">
      <w:pPr>
        <w:rPr>
          <w:b/>
          <w:bCs/>
          <w:sz w:val="32"/>
          <w:lang w:val="mk-MK"/>
        </w:rPr>
      </w:pPr>
    </w:p>
    <w:p w:rsidR="0009383E" w:rsidRDefault="0009383E" w:rsidP="0009383E">
      <w:pPr>
        <w:rPr>
          <w:b/>
          <w:bCs/>
          <w:sz w:val="32"/>
          <w:lang w:val="mk-MK"/>
        </w:rPr>
      </w:pPr>
    </w:p>
    <w:p w:rsidR="00BD0722" w:rsidRDefault="00BD0722" w:rsidP="0009383E">
      <w:pPr>
        <w:rPr>
          <w:b/>
          <w:bCs/>
          <w:sz w:val="32"/>
          <w:lang w:val="mk-MK"/>
        </w:rPr>
      </w:pPr>
    </w:p>
    <w:p w:rsidR="00BD0722" w:rsidRDefault="00BD0722" w:rsidP="0009383E">
      <w:pPr>
        <w:rPr>
          <w:b/>
          <w:bCs/>
          <w:sz w:val="32"/>
          <w:lang w:val="mk-MK"/>
        </w:rPr>
      </w:pPr>
    </w:p>
    <w:p w:rsidR="00BD0722" w:rsidRDefault="00BD0722" w:rsidP="0009383E">
      <w:pPr>
        <w:rPr>
          <w:b/>
          <w:bCs/>
          <w:sz w:val="32"/>
          <w:lang w:val="mk-MK"/>
        </w:rPr>
      </w:pPr>
    </w:p>
    <w:p w:rsidR="00BD0722" w:rsidRDefault="00BD0722" w:rsidP="0009383E">
      <w:pPr>
        <w:rPr>
          <w:b/>
          <w:bCs/>
          <w:sz w:val="32"/>
          <w:lang w:val="mk-MK"/>
        </w:rPr>
      </w:pPr>
    </w:p>
    <w:p w:rsidR="0009383E" w:rsidRDefault="00AC7C04" w:rsidP="00093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26</w:t>
      </w:r>
      <w:r w:rsidR="0009383E">
        <w:rPr>
          <w:b/>
          <w:lang w:val="mk-MK"/>
        </w:rPr>
        <w:t xml:space="preserve">.05.2026 </w:t>
      </w:r>
      <w:r w:rsidR="0009383E">
        <w:rPr>
          <w:rFonts w:ascii="MAC C Times" w:hAnsi="MAC C Times"/>
          <w:b/>
          <w:lang w:val="mk-MK"/>
        </w:rPr>
        <w:t xml:space="preserve"> god.</w:t>
      </w:r>
      <w:r w:rsidR="0009383E">
        <w:rPr>
          <w:rFonts w:ascii="MAC C Times" w:hAnsi="MAC C Times"/>
          <w:b/>
        </w:rPr>
        <w:tab/>
        <w:t xml:space="preserve">       SLU@BEN   GLASNIK</w:t>
      </w:r>
      <w:r w:rsidR="0009383E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09383E">
        <w:rPr>
          <w:rFonts w:ascii="MAC C Times" w:hAnsi="MAC C Times"/>
          <w:b/>
        </w:rPr>
        <w:t>Broj</w:t>
      </w:r>
      <w:proofErr w:type="spellEnd"/>
      <w:r w:rsidR="0009383E">
        <w:rPr>
          <w:rFonts w:ascii="MAC C Times" w:hAnsi="MAC C Times"/>
          <w:b/>
        </w:rPr>
        <w:t xml:space="preserve">  </w:t>
      </w:r>
      <w:r w:rsidR="0009383E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6</w:t>
      </w:r>
      <w:proofErr w:type="gramEnd"/>
      <w:r w:rsidR="0009383E">
        <w:rPr>
          <w:rFonts w:ascii="MAC C Times" w:hAnsi="MAC C Times"/>
          <w:b/>
        </w:rPr>
        <w:t>/</w:t>
      </w:r>
      <w:r w:rsidR="0009383E">
        <w:rPr>
          <w:rFonts w:asciiTheme="minorHAnsi" w:hAnsiTheme="minorHAnsi"/>
          <w:b/>
          <w:lang w:val="mk-MK"/>
        </w:rPr>
        <w:t>26</w:t>
      </w:r>
      <w:r w:rsidR="0009383E">
        <w:rPr>
          <w:rFonts w:ascii="MAC C Times" w:hAnsi="MAC C Times"/>
          <w:b/>
        </w:rPr>
        <w:t xml:space="preserve">.        </w:t>
      </w:r>
      <w:r w:rsidR="0009383E">
        <w:rPr>
          <w:rFonts w:asciiTheme="minorHAnsi" w:hAnsiTheme="minorHAnsi"/>
          <w:b/>
          <w:lang w:val="mk-MK"/>
        </w:rPr>
        <w:t xml:space="preserve"> </w:t>
      </w:r>
      <w:r w:rsidR="0009383E">
        <w:rPr>
          <w:rFonts w:ascii="MAC C Times" w:hAnsi="MAC C Times"/>
          <w:b/>
        </w:rPr>
        <w:t xml:space="preserve">str. </w:t>
      </w:r>
      <w:proofErr w:type="gramStart"/>
      <w:r w:rsidR="0009383E">
        <w:rPr>
          <w:rFonts w:asciiTheme="minorHAnsi" w:hAnsiTheme="minorHAnsi"/>
          <w:b/>
          <w:lang w:val="mk-MK"/>
        </w:rPr>
        <w:t>4</w:t>
      </w:r>
      <w:r w:rsidR="0009383E">
        <w:rPr>
          <w:rFonts w:ascii="MAC C Times" w:hAnsi="MAC C Times"/>
          <w:b/>
        </w:rPr>
        <w:t xml:space="preserve"> .</w:t>
      </w:r>
      <w:proofErr w:type="gramEnd"/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D0722" w:rsidRDefault="00BD0722" w:rsidP="00BD072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mk-MK"/>
        </w:rPr>
        <w:tab/>
        <w:t xml:space="preserve">Врз основа на член 22 и член 23 од Законот за </w:t>
      </w:r>
      <w:bookmarkStart w:id="0" w:name="_GoBack"/>
      <w:bookmarkEnd w:id="0"/>
      <w:r>
        <w:rPr>
          <w:rFonts w:ascii="Calibri" w:hAnsi="Calibri" w:cs="Calibri"/>
          <w:sz w:val="22"/>
          <w:szCs w:val="22"/>
          <w:lang w:val="mk-MK"/>
        </w:rPr>
        <w:t xml:space="preserve">превоз во патниот сообраќај </w:t>
      </w:r>
      <w:r>
        <w:rPr>
          <w:rFonts w:ascii="Calibri" w:hAnsi="Calibri" w:cs="Calibri"/>
          <w:sz w:val="22"/>
          <w:szCs w:val="22"/>
        </w:rPr>
        <w:t>(„</w:t>
      </w:r>
      <w:proofErr w:type="spellStart"/>
      <w:r>
        <w:rPr>
          <w:rFonts w:ascii="Calibri" w:hAnsi="Calibri" w:cs="Calibri"/>
          <w:sz w:val="22"/>
          <w:szCs w:val="22"/>
        </w:rPr>
        <w:t>Службен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весник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на</w:t>
      </w:r>
      <w:proofErr w:type="spellEnd"/>
      <w:r>
        <w:rPr>
          <w:rFonts w:ascii="Calibri" w:hAnsi="Calibri" w:cs="Calibri"/>
          <w:sz w:val="22"/>
          <w:szCs w:val="22"/>
        </w:rPr>
        <w:t xml:space="preserve"> РМ“ </w:t>
      </w:r>
      <w:proofErr w:type="spellStart"/>
      <w:r>
        <w:rPr>
          <w:rFonts w:ascii="Calibri" w:hAnsi="Calibri" w:cs="Calibri"/>
          <w:sz w:val="22"/>
          <w:szCs w:val="22"/>
        </w:rPr>
        <w:t>брoj</w:t>
      </w:r>
      <w:proofErr w:type="spellEnd"/>
      <w:r>
        <w:rPr>
          <w:rFonts w:ascii="Calibri" w:hAnsi="Calibri" w:cs="Calibri"/>
          <w:sz w:val="22"/>
          <w:szCs w:val="22"/>
        </w:rPr>
        <w:t xml:space="preserve"> 68/2004; 127/2006; 114/2009; 83/2010; 140/2010; 17/2011; 53/2011; 6/2012; 23/2013; 120/2013; 163/2013; 187/2013; 42/2014; 112/2014; 166/2014; 44/2015; 97/2015; 124/2015; 129/2015; 193/2015; 37/2016; 71/2016; 64/2018; 140/2018, 163/2018, 275/2019, 67/2022, 170/2024, 3/25, 17/25 </w:t>
      </w:r>
      <w:r>
        <w:rPr>
          <w:rFonts w:ascii="Calibri" w:hAnsi="Calibri" w:cs="Calibri"/>
          <w:sz w:val="22"/>
          <w:szCs w:val="22"/>
          <w:lang w:val="mk-MK"/>
        </w:rPr>
        <w:t>и 101/25</w:t>
      </w: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  <w:lang w:val="mk-MK"/>
        </w:rPr>
        <w:t xml:space="preserve">, Советот на општина Дебрца, на седницата одржана на </w:t>
      </w:r>
      <w:r>
        <w:rPr>
          <w:rFonts w:ascii="Calibri" w:hAnsi="Calibri" w:cs="Calibri"/>
          <w:sz w:val="22"/>
          <w:szCs w:val="22"/>
        </w:rPr>
        <w:t>20.05.</w:t>
      </w:r>
      <w:r>
        <w:rPr>
          <w:rFonts w:ascii="Calibri" w:hAnsi="Calibri" w:cs="Calibri"/>
          <w:sz w:val="22"/>
          <w:szCs w:val="22"/>
          <w:lang w:val="mk-MK"/>
        </w:rPr>
        <w:t>202</w:t>
      </w:r>
      <w:r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  <w:lang w:val="mk-MK"/>
        </w:rPr>
        <w:t xml:space="preserve"> година донесе</w:t>
      </w:r>
      <w:r>
        <w:rPr>
          <w:rFonts w:ascii="Calibri" w:hAnsi="Calibri" w:cs="Calibri"/>
          <w:sz w:val="22"/>
          <w:szCs w:val="22"/>
        </w:rPr>
        <w:t>:</w:t>
      </w:r>
    </w:p>
    <w:p w:rsidR="00BD0722" w:rsidRDefault="00BD0722" w:rsidP="00BD0722">
      <w:pPr>
        <w:pStyle w:val="Heading1"/>
        <w:rPr>
          <w:rFonts w:ascii="Calibri" w:hAnsi="Calibri" w:cs="Calibri"/>
          <w:sz w:val="22"/>
          <w:szCs w:val="22"/>
          <w:lang w:val="mk-MK"/>
        </w:rPr>
      </w:pPr>
    </w:p>
    <w:p w:rsidR="00BD0722" w:rsidRPr="00BD0722" w:rsidRDefault="00BD0722" w:rsidP="00BD0722">
      <w:pPr>
        <w:pStyle w:val="Heading1"/>
        <w:jc w:val="center"/>
        <w:rPr>
          <w:rFonts w:ascii="Calibri" w:hAnsi="Calibri" w:cs="Calibri"/>
          <w:b/>
          <w:sz w:val="22"/>
          <w:szCs w:val="22"/>
          <w:lang w:val="mk-MK"/>
        </w:rPr>
      </w:pPr>
      <w:r w:rsidRPr="00BD0722">
        <w:rPr>
          <w:rFonts w:ascii="Calibri" w:hAnsi="Calibri" w:cs="Calibri"/>
          <w:b/>
          <w:sz w:val="22"/>
          <w:szCs w:val="22"/>
          <w:lang w:val="mk-MK"/>
        </w:rPr>
        <w:t>ОДЛУКА</w:t>
      </w:r>
    </w:p>
    <w:p w:rsidR="00BD0722" w:rsidRDefault="00BD0722" w:rsidP="00BD0722">
      <w:pPr>
        <w:jc w:val="center"/>
        <w:rPr>
          <w:rFonts w:ascii="Calibri" w:hAnsi="Calibri" w:cs="Calibri"/>
          <w:b/>
          <w:bCs/>
          <w:sz w:val="22"/>
          <w:szCs w:val="22"/>
          <w:lang w:val="mk-MK"/>
        </w:rPr>
      </w:pPr>
      <w:r>
        <w:rPr>
          <w:rFonts w:ascii="Calibri" w:hAnsi="Calibri" w:cs="Calibri"/>
          <w:b/>
          <w:bCs/>
          <w:sz w:val="22"/>
          <w:szCs w:val="22"/>
          <w:lang w:val="mk-MK"/>
        </w:rPr>
        <w:t xml:space="preserve">За изменување на одлуката за </w:t>
      </w:r>
      <w:r w:rsidRPr="008574F9">
        <w:rPr>
          <w:rFonts w:ascii="Calibri" w:hAnsi="Calibri" w:cs="Calibri"/>
          <w:b/>
          <w:bCs/>
          <w:sz w:val="22"/>
          <w:szCs w:val="22"/>
          <w:lang w:val="mk-MK"/>
        </w:rPr>
        <w:t>субвенционирање на</w:t>
      </w:r>
      <w:r>
        <w:rPr>
          <w:rFonts w:ascii="Calibri" w:hAnsi="Calibri" w:cs="Calibri"/>
          <w:b/>
          <w:bCs/>
          <w:sz w:val="22"/>
          <w:szCs w:val="22"/>
          <w:lang w:val="mk-MK"/>
        </w:rPr>
        <w:t xml:space="preserve"> линискиот превоз на патници</w:t>
      </w:r>
    </w:p>
    <w:p w:rsidR="00BD0722" w:rsidRDefault="00BD0722" w:rsidP="00BD0722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BD0722" w:rsidRDefault="00BD0722" w:rsidP="00BD0722">
      <w:pPr>
        <w:jc w:val="center"/>
        <w:rPr>
          <w:rFonts w:ascii="Calibri" w:hAnsi="Calibri" w:cs="Calibri"/>
          <w:b/>
          <w:sz w:val="22"/>
          <w:szCs w:val="22"/>
          <w:lang w:val="mk-MK"/>
        </w:rPr>
      </w:pPr>
    </w:p>
    <w:p w:rsidR="00BD0722" w:rsidRDefault="00BD0722" w:rsidP="00BD0722">
      <w:pPr>
        <w:jc w:val="center"/>
        <w:rPr>
          <w:rFonts w:ascii="Calibri" w:hAnsi="Calibri" w:cs="Calibri"/>
          <w:b/>
          <w:sz w:val="22"/>
          <w:szCs w:val="22"/>
          <w:lang w:val="mk-MK"/>
        </w:rPr>
      </w:pPr>
      <w:r>
        <w:rPr>
          <w:rFonts w:ascii="Calibri" w:hAnsi="Calibri" w:cs="Calibri"/>
          <w:b/>
          <w:sz w:val="22"/>
          <w:szCs w:val="22"/>
          <w:lang w:val="mk-MK"/>
        </w:rPr>
        <w:t>Член 1</w:t>
      </w:r>
    </w:p>
    <w:p w:rsidR="00BD0722" w:rsidRDefault="00BD0722" w:rsidP="00BD0722">
      <w:pPr>
        <w:ind w:firstLine="720"/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>Во Одлуката за субвенционирање на линискиот превоз на патници број 08-245/7 од 27.02.2026 година („Службен гласник на општина Дебрца број 03/26), членот 6 се менува и гласи :</w:t>
      </w:r>
    </w:p>
    <w:p w:rsidR="00BD0722" w:rsidRDefault="00BD0722" w:rsidP="00BD0722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34605C"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>„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Субвенцијата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линиите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реден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1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до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реден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број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3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изнесува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10 (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десет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денари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по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изминат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километар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истата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ја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исплаќа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Општина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Дебрца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>.</w:t>
      </w:r>
    </w:p>
    <w:p w:rsidR="00BD0722" w:rsidRPr="0034605C" w:rsidRDefault="00BD0722" w:rsidP="00BD0722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34605C">
        <w:rPr>
          <w:rFonts w:asciiTheme="minorHAnsi" w:hAnsiTheme="minorHAnsi" w:cstheme="minorHAnsi"/>
          <w:sz w:val="22"/>
          <w:szCs w:val="22"/>
        </w:rPr>
        <w:t>Субвенционирањето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врши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месечно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ниво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согласно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вкупно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изминатите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километри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предвидени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регистрираниот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возен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ред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>.</w:t>
      </w:r>
      <w:proofErr w:type="gramEnd"/>
    </w:p>
    <w:p w:rsidR="00BD0722" w:rsidRPr="0034605C" w:rsidRDefault="00BD0722" w:rsidP="00BD0722">
      <w:pPr>
        <w:pStyle w:val="NormalWeb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>З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аради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обезбедување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бесплатен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превоз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недела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сите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граѓани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Општина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Дебрца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ќе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исплаќа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субвенција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износ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5.000,00 (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пет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илјади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денари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неделно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секоја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линиите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утврдени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член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оваа</w:t>
      </w:r>
      <w:proofErr w:type="spellEnd"/>
      <w:r w:rsidRPr="0034605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4605C">
        <w:rPr>
          <w:rFonts w:asciiTheme="minorHAnsi" w:hAnsiTheme="minorHAnsi" w:cstheme="minorHAnsi"/>
          <w:sz w:val="22"/>
          <w:szCs w:val="22"/>
        </w:rPr>
        <w:t>одлука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 xml:space="preserve"> како и за останатите линии кои ќе бидат објавени во Јавниот повик за доделување дозволи за вршење на меѓуопштински линиски превоз на патници кој заеднички го организираат општина Дебрца и општина Охрид</w:t>
      </w:r>
      <w:r w:rsidRPr="0034605C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  <w:lang w:val="mk-MK"/>
        </w:rPr>
        <w:t>“</w:t>
      </w:r>
    </w:p>
    <w:p w:rsidR="00BD0722" w:rsidRPr="00537901" w:rsidRDefault="00BD0722" w:rsidP="00BD0722">
      <w:pPr>
        <w:jc w:val="both"/>
        <w:rPr>
          <w:rFonts w:ascii="Calibri" w:hAnsi="Calibri"/>
          <w:b/>
          <w:sz w:val="22"/>
          <w:szCs w:val="22"/>
          <w:lang w:val="mk-MK"/>
        </w:rPr>
      </w:pPr>
    </w:p>
    <w:p w:rsidR="00BD0722" w:rsidRDefault="00BD0722" w:rsidP="00BD0722">
      <w:pPr>
        <w:pStyle w:val="BodyText"/>
        <w:jc w:val="center"/>
        <w:rPr>
          <w:rFonts w:ascii="Calibri" w:hAnsi="Calibri"/>
          <w:b/>
          <w:sz w:val="22"/>
          <w:szCs w:val="22"/>
          <w:lang w:val="mk-MK"/>
        </w:rPr>
      </w:pPr>
      <w:r>
        <w:rPr>
          <w:rFonts w:ascii="Calibri" w:hAnsi="Calibri"/>
          <w:b/>
          <w:sz w:val="22"/>
          <w:szCs w:val="22"/>
          <w:lang w:val="mk-MK"/>
        </w:rPr>
        <w:t>Член 2</w:t>
      </w:r>
    </w:p>
    <w:p w:rsidR="00BD0722" w:rsidRDefault="00BD0722" w:rsidP="00BD0722">
      <w:pPr>
        <w:ind w:firstLine="720"/>
        <w:jc w:val="both"/>
        <w:rPr>
          <w:rFonts w:ascii="Calibri" w:hAnsi="Calibri"/>
          <w:sz w:val="22"/>
          <w:szCs w:val="22"/>
          <w:lang w:val="mk-MK"/>
        </w:rPr>
      </w:pPr>
      <w:r>
        <w:rPr>
          <w:rFonts w:ascii="Calibri" w:hAnsi="Calibri"/>
          <w:sz w:val="22"/>
          <w:szCs w:val="22"/>
          <w:lang w:val="mk-MK"/>
        </w:rPr>
        <w:t xml:space="preserve">Оваа одлука влегува во сила со денот на донесувањето, а ќе се објави во </w:t>
      </w:r>
      <w:r>
        <w:rPr>
          <w:rFonts w:ascii="Calibri" w:hAnsi="Calibri"/>
          <w:sz w:val="22"/>
          <w:szCs w:val="22"/>
        </w:rPr>
        <w:t>“</w:t>
      </w:r>
      <w:r>
        <w:rPr>
          <w:rFonts w:ascii="Calibri" w:hAnsi="Calibri"/>
          <w:sz w:val="22"/>
          <w:szCs w:val="22"/>
          <w:lang w:val="mk-MK"/>
        </w:rPr>
        <w:t>Службен гласник на општина Дебрца</w:t>
      </w:r>
      <w:r>
        <w:rPr>
          <w:rFonts w:ascii="Calibri" w:hAnsi="Calibri"/>
          <w:sz w:val="22"/>
          <w:szCs w:val="22"/>
        </w:rPr>
        <w:t>”</w:t>
      </w:r>
      <w:r>
        <w:rPr>
          <w:rFonts w:ascii="Calibri" w:hAnsi="Calibri"/>
          <w:sz w:val="22"/>
          <w:szCs w:val="22"/>
          <w:lang w:val="mk-MK"/>
        </w:rPr>
        <w:t>.</w:t>
      </w:r>
    </w:p>
    <w:p w:rsidR="00BD0722" w:rsidRPr="0018017F" w:rsidRDefault="00BD0722" w:rsidP="00BD0722">
      <w:pPr>
        <w:ind w:firstLine="720"/>
        <w:jc w:val="both"/>
        <w:rPr>
          <w:rFonts w:ascii="Calibri" w:hAnsi="Calibri"/>
          <w:sz w:val="22"/>
          <w:szCs w:val="22"/>
          <w:lang w:val="mk-MK"/>
        </w:rPr>
      </w:pPr>
    </w:p>
    <w:p w:rsidR="00BD0722" w:rsidRDefault="00BD0722" w:rsidP="00BD0722">
      <w:pPr>
        <w:spacing w:after="200"/>
        <w:ind w:left="360"/>
        <w:jc w:val="center"/>
        <w:rPr>
          <w:rFonts w:ascii="Calibri" w:eastAsia="Calibri" w:hAnsi="Calibri" w:cs="Calibri"/>
          <w:b/>
          <w:sz w:val="22"/>
          <w:szCs w:val="22"/>
          <w:lang w:val="mk-MK"/>
        </w:rPr>
      </w:pPr>
      <w:r>
        <w:rPr>
          <w:rFonts w:ascii="Calibri" w:eastAsia="Calibri" w:hAnsi="Calibri" w:cs="Calibri"/>
          <w:b/>
          <w:sz w:val="22"/>
          <w:szCs w:val="22"/>
          <w:lang w:val="mk-MK"/>
        </w:rPr>
        <w:t xml:space="preserve">                                                                               СОВЕТ НА ОПШТИНА ДЕБРЦА</w:t>
      </w:r>
    </w:p>
    <w:p w:rsidR="00BD0722" w:rsidRDefault="00BD0722" w:rsidP="00BD0722">
      <w:pPr>
        <w:ind w:left="360"/>
        <w:rPr>
          <w:rFonts w:ascii="Calibri" w:eastAsia="Calibri" w:hAnsi="Calibri" w:cs="Calibri"/>
          <w:b/>
          <w:sz w:val="22"/>
          <w:szCs w:val="22"/>
          <w:lang w:val="mk-MK"/>
        </w:rPr>
      </w:pPr>
      <w:r>
        <w:rPr>
          <w:rFonts w:ascii="Calibri" w:eastAsia="Calibri" w:hAnsi="Calibri" w:cs="Calibri"/>
          <w:b/>
          <w:sz w:val="22"/>
          <w:szCs w:val="22"/>
          <w:lang w:val="mk-MK"/>
        </w:rPr>
        <w:t xml:space="preserve">Број </w:t>
      </w:r>
      <w:r w:rsidR="00AC7C04">
        <w:rPr>
          <w:rFonts w:ascii="Calibri" w:eastAsia="Calibri" w:hAnsi="Calibri" w:cs="Calibri"/>
          <w:b/>
          <w:sz w:val="22"/>
          <w:szCs w:val="22"/>
          <w:lang w:val="mk-MK"/>
        </w:rPr>
        <w:t>08-691/3</w:t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  <w:t xml:space="preserve"> ПРЕТСЕДАТЕЛ НА СОВЕТ НА ОПШТИНА </w:t>
      </w:r>
    </w:p>
    <w:p w:rsidR="00BD0722" w:rsidRDefault="00AC7C04" w:rsidP="00BD0722">
      <w:pPr>
        <w:ind w:left="360"/>
        <w:rPr>
          <w:rFonts w:ascii="Calibri" w:eastAsia="Calibri" w:hAnsi="Calibri" w:cs="Calibri"/>
          <w:b/>
          <w:sz w:val="22"/>
          <w:szCs w:val="22"/>
          <w:lang w:val="mk-MK"/>
        </w:rPr>
      </w:pPr>
      <w:r>
        <w:rPr>
          <w:rFonts w:ascii="Calibri" w:eastAsia="Calibri" w:hAnsi="Calibri" w:cs="Calibri"/>
          <w:b/>
          <w:sz w:val="22"/>
          <w:szCs w:val="22"/>
          <w:lang w:val="mk-MK"/>
        </w:rPr>
        <w:t>20.05.</w:t>
      </w:r>
      <w:r w:rsidR="00BD0722">
        <w:rPr>
          <w:rFonts w:ascii="Calibri" w:eastAsia="Calibri" w:hAnsi="Calibri" w:cs="Calibri"/>
          <w:b/>
          <w:sz w:val="22"/>
          <w:szCs w:val="22"/>
          <w:lang w:val="mk-MK"/>
        </w:rPr>
        <w:t>2026 година</w:t>
      </w:r>
      <w:r w:rsidR="00BD0722"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 w:rsidR="00BD0722"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 w:rsidR="00BD0722"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 w:rsidR="00BD0722">
        <w:rPr>
          <w:rFonts w:ascii="Calibri" w:eastAsia="Calibri" w:hAnsi="Calibri" w:cs="Calibri"/>
          <w:b/>
          <w:sz w:val="22"/>
          <w:szCs w:val="22"/>
          <w:lang w:val="mk-MK"/>
        </w:rPr>
        <w:tab/>
        <w:t xml:space="preserve">                   </w:t>
      </w:r>
      <w:r>
        <w:rPr>
          <w:rFonts w:ascii="Calibri" w:eastAsia="Calibri" w:hAnsi="Calibri" w:cs="Calibri"/>
          <w:b/>
          <w:sz w:val="22"/>
          <w:szCs w:val="22"/>
          <w:lang w:val="mk-MK"/>
        </w:rPr>
        <w:t xml:space="preserve">                     </w:t>
      </w:r>
      <w:r w:rsidR="00BD0722">
        <w:rPr>
          <w:rFonts w:ascii="Calibri" w:eastAsia="Calibri" w:hAnsi="Calibri" w:cs="Calibri"/>
          <w:b/>
          <w:sz w:val="22"/>
          <w:szCs w:val="22"/>
          <w:lang w:val="mk-MK"/>
        </w:rPr>
        <w:t>Иван Стрезоски  с.р.</w:t>
      </w:r>
    </w:p>
    <w:p w:rsidR="00BD0722" w:rsidRPr="000B4E15" w:rsidRDefault="00BD0722" w:rsidP="00BD0722">
      <w:pPr>
        <w:ind w:left="360"/>
        <w:rPr>
          <w:rFonts w:ascii="Calibri" w:eastAsia="Calibri" w:hAnsi="Calibri" w:cs="Calibri"/>
          <w:sz w:val="22"/>
          <w:szCs w:val="22"/>
          <w:lang w:val="mk-MK"/>
        </w:rPr>
      </w:pPr>
      <w:r>
        <w:rPr>
          <w:rFonts w:ascii="Calibri" w:eastAsia="Calibri" w:hAnsi="Calibri" w:cs="Calibri"/>
          <w:b/>
          <w:sz w:val="22"/>
          <w:szCs w:val="22"/>
          <w:lang w:val="mk-MK"/>
        </w:rPr>
        <w:t>с.Белчишта</w:t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  <w:r>
        <w:rPr>
          <w:rFonts w:ascii="Calibri" w:eastAsia="Calibri" w:hAnsi="Calibri" w:cs="Calibri"/>
          <w:b/>
          <w:sz w:val="22"/>
          <w:szCs w:val="22"/>
          <w:lang w:val="mk-MK"/>
        </w:rPr>
        <w:tab/>
      </w:r>
    </w:p>
    <w:p w:rsidR="0009383E" w:rsidRDefault="0009383E" w:rsidP="0009383E">
      <w:pPr>
        <w:ind w:firstLine="720"/>
        <w:jc w:val="both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AC7C04" w:rsidP="00093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26</w:t>
      </w:r>
      <w:r w:rsidR="0009383E">
        <w:rPr>
          <w:b/>
          <w:lang w:val="mk-MK"/>
        </w:rPr>
        <w:t xml:space="preserve">.05.2026 </w:t>
      </w:r>
      <w:r w:rsidR="0009383E">
        <w:rPr>
          <w:rFonts w:ascii="MAC C Times" w:hAnsi="MAC C Times"/>
          <w:b/>
          <w:lang w:val="mk-MK"/>
        </w:rPr>
        <w:t xml:space="preserve"> god.</w:t>
      </w:r>
      <w:r w:rsidR="0009383E">
        <w:rPr>
          <w:rFonts w:ascii="MAC C Times" w:hAnsi="MAC C Times"/>
          <w:b/>
        </w:rPr>
        <w:tab/>
        <w:t xml:space="preserve">       SLU@BEN   GLASNIK</w:t>
      </w:r>
      <w:r w:rsidR="0009383E">
        <w:rPr>
          <w:rFonts w:ascii="MAC C Times" w:hAnsi="MAC C Times"/>
          <w:b/>
        </w:rPr>
        <w:tab/>
        <w:t xml:space="preserve">   </w:t>
      </w:r>
      <w:proofErr w:type="spellStart"/>
      <w:proofErr w:type="gramStart"/>
      <w:r w:rsidR="0009383E">
        <w:rPr>
          <w:rFonts w:ascii="MAC C Times" w:hAnsi="MAC C Times"/>
          <w:b/>
        </w:rPr>
        <w:t>Broj</w:t>
      </w:r>
      <w:proofErr w:type="spellEnd"/>
      <w:r w:rsidR="0009383E">
        <w:rPr>
          <w:rFonts w:ascii="MAC C Times" w:hAnsi="MAC C Times"/>
          <w:b/>
        </w:rPr>
        <w:t xml:space="preserve">  </w:t>
      </w:r>
      <w:r w:rsidR="0009383E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6</w:t>
      </w:r>
      <w:proofErr w:type="gramEnd"/>
      <w:r w:rsidR="0009383E">
        <w:rPr>
          <w:rFonts w:ascii="MAC C Times" w:hAnsi="MAC C Times"/>
          <w:b/>
        </w:rPr>
        <w:t>/</w:t>
      </w:r>
      <w:r w:rsidR="0009383E">
        <w:rPr>
          <w:rFonts w:asciiTheme="minorHAnsi" w:hAnsiTheme="minorHAnsi"/>
          <w:b/>
          <w:lang w:val="mk-MK"/>
        </w:rPr>
        <w:t>26</w:t>
      </w:r>
      <w:r w:rsidR="0009383E">
        <w:rPr>
          <w:rFonts w:ascii="MAC C Times" w:hAnsi="MAC C Times"/>
          <w:b/>
        </w:rPr>
        <w:t xml:space="preserve">.        </w:t>
      </w:r>
      <w:r w:rsidR="0009383E">
        <w:rPr>
          <w:rFonts w:asciiTheme="minorHAnsi" w:hAnsiTheme="minorHAnsi"/>
          <w:b/>
          <w:lang w:val="mk-MK"/>
        </w:rPr>
        <w:t xml:space="preserve"> </w:t>
      </w:r>
      <w:r w:rsidR="0009383E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5</w:t>
      </w:r>
      <w:r w:rsidR="0009383E">
        <w:rPr>
          <w:rFonts w:ascii="MAC C Times" w:hAnsi="MAC C Times"/>
          <w:b/>
        </w:rPr>
        <w:t xml:space="preserve"> .</w:t>
      </w:r>
      <w:proofErr w:type="gramEnd"/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       </w:t>
      </w:r>
    </w:p>
    <w:p w:rsidR="0009383E" w:rsidRPr="00AC7C04" w:rsidRDefault="00AC7C04" w:rsidP="00AC7C04">
      <w:pPr>
        <w:pStyle w:val="ListParagraph"/>
        <w:numPr>
          <w:ilvl w:val="0"/>
          <w:numId w:val="1"/>
        </w:numPr>
        <w:autoSpaceDN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прогласување на природна непогода на дел од територијата на општина Дебрца</w:t>
      </w:r>
      <w:r w:rsidR="0009383E" w:rsidRPr="00AC7C04">
        <w:rPr>
          <w:b/>
          <w:lang w:val="mk-MK"/>
        </w:rPr>
        <w:t>--</w:t>
      </w:r>
      <w:r>
        <w:rPr>
          <w:b/>
          <w:lang w:val="mk-MK"/>
        </w:rPr>
        <w:t>------------------------------------------------</w:t>
      </w:r>
      <w:r w:rsidR="0009383E" w:rsidRPr="00AC7C04">
        <w:rPr>
          <w:b/>
          <w:lang w:val="mk-MK"/>
        </w:rPr>
        <w:t>------------------------</w:t>
      </w:r>
      <w:r w:rsidR="0009383E" w:rsidRPr="00AC7C04">
        <w:rPr>
          <w:b/>
        </w:rPr>
        <w:t>-</w:t>
      </w:r>
      <w:r w:rsidR="0009383E" w:rsidRPr="00AC7C04">
        <w:rPr>
          <w:b/>
          <w:lang w:val="mk-MK"/>
        </w:rPr>
        <w:t xml:space="preserve"> </w:t>
      </w:r>
      <w:r w:rsidR="0009383E" w:rsidRPr="00AC7C04">
        <w:rPr>
          <w:b/>
        </w:rPr>
        <w:t>стр.2</w:t>
      </w:r>
    </w:p>
    <w:p w:rsidR="0009383E" w:rsidRDefault="00AC7C04" w:rsidP="00AC7C04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изменување а одлуката за субвенционирање на линискиот превоз на патници</w:t>
      </w:r>
      <w:r>
        <w:rPr>
          <w:lang w:val="mk-MK"/>
        </w:rPr>
        <w:t xml:space="preserve"> </w:t>
      </w:r>
      <w:r w:rsidR="0009383E">
        <w:rPr>
          <w:lang w:val="mk-MK"/>
        </w:rPr>
        <w:t>----------------------------------------------------------------------------------------</w:t>
      </w:r>
      <w:proofErr w:type="spellStart"/>
      <w:r w:rsidR="0009383E">
        <w:rPr>
          <w:b/>
        </w:rPr>
        <w:t>стр</w:t>
      </w:r>
      <w:proofErr w:type="spellEnd"/>
      <w:r w:rsidR="0009383E">
        <w:rPr>
          <w:b/>
        </w:rPr>
        <w:t>.</w:t>
      </w:r>
      <w:r w:rsidR="0009383E">
        <w:rPr>
          <w:b/>
          <w:lang w:val="mk-MK"/>
        </w:rPr>
        <w:t>4</w:t>
      </w:r>
    </w:p>
    <w:p w:rsidR="0009383E" w:rsidRDefault="0009383E" w:rsidP="00AC7C04">
      <w:pPr>
        <w:pStyle w:val="ListParagraph"/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Содржина</w:t>
      </w:r>
      <w:proofErr w:type="spellEnd"/>
      <w:r>
        <w:rPr>
          <w:b/>
        </w:rPr>
        <w:t>--------------------------------------------------------------------------</w:t>
      </w:r>
      <w:r>
        <w:rPr>
          <w:b/>
          <w:lang w:val="mk-MK"/>
        </w:rPr>
        <w:t>-</w:t>
      </w:r>
      <w:r>
        <w:rPr>
          <w:b/>
        </w:rPr>
        <w:t>---------</w:t>
      </w:r>
      <w:proofErr w:type="spellStart"/>
      <w:r>
        <w:rPr>
          <w:b/>
        </w:rPr>
        <w:t>стр</w:t>
      </w:r>
      <w:proofErr w:type="spellEnd"/>
      <w:r>
        <w:rPr>
          <w:b/>
        </w:rPr>
        <w:t>.</w:t>
      </w:r>
      <w:r w:rsidR="00AC7C04">
        <w:rPr>
          <w:b/>
          <w:lang w:val="mk-MK"/>
        </w:rPr>
        <w:t>5</w:t>
      </w:r>
    </w:p>
    <w:p w:rsidR="0009383E" w:rsidRDefault="0009383E" w:rsidP="000938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1C5"/>
    <w:multiLevelType w:val="multilevel"/>
    <w:tmpl w:val="386613EE"/>
    <w:styleLink w:val="WWNum2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">
    <w:nsid w:val="08DA39D8"/>
    <w:multiLevelType w:val="multilevel"/>
    <w:tmpl w:val="C81691A0"/>
    <w:styleLink w:val="WWNum2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">
    <w:nsid w:val="0A324BEA"/>
    <w:multiLevelType w:val="multilevel"/>
    <w:tmpl w:val="274C00AE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">
    <w:nsid w:val="0EE6453D"/>
    <w:multiLevelType w:val="multilevel"/>
    <w:tmpl w:val="F52A01C4"/>
    <w:styleLink w:val="WWNum2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4">
    <w:nsid w:val="16CC522B"/>
    <w:multiLevelType w:val="multilevel"/>
    <w:tmpl w:val="1CC8A300"/>
    <w:styleLink w:val="WW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5">
    <w:nsid w:val="19062325"/>
    <w:multiLevelType w:val="multilevel"/>
    <w:tmpl w:val="F4145144"/>
    <w:styleLink w:val="WWNum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1A33558D"/>
    <w:multiLevelType w:val="multilevel"/>
    <w:tmpl w:val="77D46964"/>
    <w:styleLink w:val="WWNum11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7">
    <w:nsid w:val="1C86050D"/>
    <w:multiLevelType w:val="multilevel"/>
    <w:tmpl w:val="0940355C"/>
    <w:styleLink w:val="WWNum15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">
    <w:nsid w:val="1F8856A7"/>
    <w:multiLevelType w:val="multilevel"/>
    <w:tmpl w:val="2C02AF2C"/>
    <w:styleLink w:val="WWNum2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9">
    <w:nsid w:val="24063BDE"/>
    <w:multiLevelType w:val="multilevel"/>
    <w:tmpl w:val="077A0BDE"/>
    <w:styleLink w:val="WWNum2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0">
    <w:nsid w:val="25B26800"/>
    <w:multiLevelType w:val="multilevel"/>
    <w:tmpl w:val="44725D4A"/>
    <w:styleLink w:val="WWNum14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26147F6C"/>
    <w:multiLevelType w:val="multilevel"/>
    <w:tmpl w:val="5A5CDF9C"/>
    <w:styleLink w:val="WWNum2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2">
    <w:nsid w:val="2C3111B5"/>
    <w:multiLevelType w:val="multilevel"/>
    <w:tmpl w:val="23F857A4"/>
    <w:styleLink w:val="WWNum3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3">
    <w:nsid w:val="2CFB59D1"/>
    <w:multiLevelType w:val="hybridMultilevel"/>
    <w:tmpl w:val="1E564980"/>
    <w:lvl w:ilvl="0" w:tplc="3BD01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8C02D1"/>
    <w:multiLevelType w:val="multilevel"/>
    <w:tmpl w:val="8DB0FF84"/>
    <w:styleLink w:val="WWNum5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5">
    <w:nsid w:val="2E9C640B"/>
    <w:multiLevelType w:val="multilevel"/>
    <w:tmpl w:val="8CA06C18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6">
    <w:nsid w:val="2EDA11C2"/>
    <w:multiLevelType w:val="multilevel"/>
    <w:tmpl w:val="F160952E"/>
    <w:styleLink w:val="WWNum34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>
    <w:nsid w:val="331A2B9F"/>
    <w:multiLevelType w:val="multilevel"/>
    <w:tmpl w:val="5650B732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>
    <w:nsid w:val="38857C23"/>
    <w:multiLevelType w:val="multilevel"/>
    <w:tmpl w:val="474C9B00"/>
    <w:styleLink w:val="WW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>
    <w:nsid w:val="3D425129"/>
    <w:multiLevelType w:val="multilevel"/>
    <w:tmpl w:val="9FBA0D50"/>
    <w:styleLink w:val="WWNum3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>
    <w:nsid w:val="3E8542AB"/>
    <w:multiLevelType w:val="multilevel"/>
    <w:tmpl w:val="AB546A8A"/>
    <w:styleLink w:val="WWNum39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1">
    <w:nsid w:val="423B1C67"/>
    <w:multiLevelType w:val="multilevel"/>
    <w:tmpl w:val="B7F6EF8E"/>
    <w:styleLink w:val="WWNum37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2">
    <w:nsid w:val="4C9F2DCA"/>
    <w:multiLevelType w:val="multilevel"/>
    <w:tmpl w:val="AA2CF452"/>
    <w:styleLink w:val="WWNum38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3">
    <w:nsid w:val="4D8C3F72"/>
    <w:multiLevelType w:val="multilevel"/>
    <w:tmpl w:val="70FE4938"/>
    <w:styleLink w:val="WW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4">
    <w:nsid w:val="4F8F7A16"/>
    <w:multiLevelType w:val="multilevel"/>
    <w:tmpl w:val="E216FBE2"/>
    <w:styleLink w:val="WWNum1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>
    <w:nsid w:val="5227658A"/>
    <w:multiLevelType w:val="multilevel"/>
    <w:tmpl w:val="41747116"/>
    <w:styleLink w:val="WWNum1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>
    <w:nsid w:val="59637E57"/>
    <w:multiLevelType w:val="multilevel"/>
    <w:tmpl w:val="4B5ED48E"/>
    <w:styleLink w:val="WWNum2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5A5F32D0"/>
    <w:multiLevelType w:val="multilevel"/>
    <w:tmpl w:val="0D6063F0"/>
    <w:styleLink w:val="WWNum35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8">
    <w:nsid w:val="5D221C21"/>
    <w:multiLevelType w:val="multilevel"/>
    <w:tmpl w:val="B7A24F58"/>
    <w:styleLink w:val="WWNum4"/>
    <w:lvl w:ilvl="0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9">
    <w:nsid w:val="5DD85EED"/>
    <w:multiLevelType w:val="multilevel"/>
    <w:tmpl w:val="0E065F48"/>
    <w:styleLink w:val="WWNum28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0">
    <w:nsid w:val="5F5C05DE"/>
    <w:multiLevelType w:val="multilevel"/>
    <w:tmpl w:val="6760349A"/>
    <w:styleLink w:val="WWNum13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1">
    <w:nsid w:val="61C34BDF"/>
    <w:multiLevelType w:val="multilevel"/>
    <w:tmpl w:val="E2FA3510"/>
    <w:styleLink w:val="WW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2">
    <w:nsid w:val="624B3514"/>
    <w:multiLevelType w:val="multilevel"/>
    <w:tmpl w:val="23026E4C"/>
    <w:styleLink w:val="WWNum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3">
    <w:nsid w:val="68277EBD"/>
    <w:multiLevelType w:val="multilevel"/>
    <w:tmpl w:val="E3FE4234"/>
    <w:styleLink w:val="WWNum2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4">
    <w:nsid w:val="6B9205F7"/>
    <w:multiLevelType w:val="multilevel"/>
    <w:tmpl w:val="264ED0F6"/>
    <w:styleLink w:val="WWNum29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5">
    <w:nsid w:val="77B51D85"/>
    <w:multiLevelType w:val="multilevel"/>
    <w:tmpl w:val="6DC21380"/>
    <w:styleLink w:val="WWNum3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6">
    <w:nsid w:val="792C4D02"/>
    <w:multiLevelType w:val="multilevel"/>
    <w:tmpl w:val="F9B2BBD6"/>
    <w:styleLink w:val="WWNum1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7">
    <w:nsid w:val="7AD06081"/>
    <w:multiLevelType w:val="multilevel"/>
    <w:tmpl w:val="F4920704"/>
    <w:styleLink w:val="WWNum6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8">
    <w:nsid w:val="7B4B4AC5"/>
    <w:multiLevelType w:val="multilevel"/>
    <w:tmpl w:val="7576CD3C"/>
    <w:styleLink w:val="WWNum3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9">
    <w:nsid w:val="7FEB3072"/>
    <w:multiLevelType w:val="multilevel"/>
    <w:tmpl w:val="993CFF86"/>
    <w:styleLink w:val="WWNum33"/>
    <w:lvl w:ilvl="0">
      <w:numFmt w:val="bullet"/>
      <w:lvlText w:val="-"/>
      <w:lvlJc w:val="left"/>
      <w:pPr>
        <w:ind w:left="0" w:firstLine="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09383E"/>
    <w:rsid w:val="0009383E"/>
    <w:rsid w:val="004377F1"/>
    <w:rsid w:val="005E66E9"/>
    <w:rsid w:val="0065200E"/>
    <w:rsid w:val="007F1280"/>
    <w:rsid w:val="00897791"/>
    <w:rsid w:val="00994DE9"/>
    <w:rsid w:val="00A5687B"/>
    <w:rsid w:val="00AC7C04"/>
    <w:rsid w:val="00B07DD7"/>
    <w:rsid w:val="00BC4245"/>
    <w:rsid w:val="00BD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83E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9383E"/>
    <w:pPr>
      <w:keepNext/>
      <w:outlineLvl w:val="0"/>
    </w:pPr>
    <w:rPr>
      <w:rFonts w:ascii="M_Times" w:hAnsi="M_Times"/>
      <w:sz w:val="56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938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280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8977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8977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8977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qFormat/>
    <w:rsid w:val="00897791"/>
    <w:rPr>
      <w:i/>
      <w:iCs/>
    </w:rPr>
  </w:style>
  <w:style w:type="character" w:customStyle="1" w:styleId="Heading1Char">
    <w:name w:val="Heading 1 Char"/>
    <w:basedOn w:val="DefaultParagraphFont"/>
    <w:link w:val="Heading1"/>
    <w:rsid w:val="0009383E"/>
    <w:rPr>
      <w:rFonts w:ascii="M_Times" w:eastAsia="Times New Roman" w:hAnsi="M_Times" w:cs="Times New Roman"/>
      <w:sz w:val="56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0938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0938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383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9383E"/>
    <w:pPr>
      <w:autoSpaceDN/>
      <w:spacing w:before="100" w:beforeAutospacing="1" w:after="100" w:afterAutospacing="1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9383E"/>
    <w:pPr>
      <w:autoSpaceDN/>
      <w:spacing w:after="200" w:line="276" w:lineRule="auto"/>
    </w:pPr>
    <w:rPr>
      <w:rFonts w:ascii="Calibri" w:eastAsia="Calibri" w:hAnsi="Calibri"/>
      <w:sz w:val="20"/>
      <w:szCs w:val="20"/>
      <w:lang w:val="mk-M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383E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3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09383E"/>
    <w:pPr>
      <w:tabs>
        <w:tab w:val="center" w:pos="4680"/>
        <w:tab w:val="right" w:pos="9360"/>
      </w:tabs>
      <w:autoSpaceDN/>
      <w:ind w:left="10" w:hanging="10"/>
      <w:jc w:val="both"/>
    </w:pPr>
    <w:rPr>
      <w:rFonts w:ascii="Calibri" w:eastAsia="Calibri" w:hAnsi="Calibri" w:cs="Calibri"/>
      <w:color w:val="000000"/>
      <w:kern w:val="2"/>
      <w:sz w:val="22"/>
      <w:lang w:val="mk-MK" w:eastAsia="mk-MK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9383E"/>
    <w:rPr>
      <w:rFonts w:ascii="Calibri" w:eastAsia="Calibri" w:hAnsi="Calibri" w:cs="Calibri"/>
      <w:color w:val="000000"/>
      <w:kern w:val="2"/>
      <w:szCs w:val="24"/>
      <w:lang w:eastAsia="mk-MK"/>
    </w:rPr>
  </w:style>
  <w:style w:type="paragraph" w:styleId="Footer">
    <w:name w:val="footer"/>
    <w:basedOn w:val="Normal"/>
    <w:link w:val="FooterChar"/>
    <w:uiPriority w:val="99"/>
    <w:semiHidden/>
    <w:unhideWhenUsed/>
    <w:rsid w:val="0009383E"/>
    <w:pPr>
      <w:tabs>
        <w:tab w:val="center" w:pos="4680"/>
        <w:tab w:val="right" w:pos="9360"/>
      </w:tabs>
      <w:autoSpaceDN/>
      <w:ind w:left="10" w:hanging="10"/>
      <w:jc w:val="both"/>
    </w:pPr>
    <w:rPr>
      <w:rFonts w:ascii="Calibri" w:eastAsia="Calibri" w:hAnsi="Calibri" w:cs="Calibri"/>
      <w:color w:val="000000"/>
      <w:kern w:val="2"/>
      <w:sz w:val="22"/>
      <w:lang w:val="mk-MK" w:eastAsia="mk-MK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9383E"/>
    <w:rPr>
      <w:rFonts w:ascii="Calibri" w:eastAsia="Calibri" w:hAnsi="Calibri" w:cs="Calibri"/>
      <w:color w:val="000000"/>
      <w:kern w:val="2"/>
      <w:szCs w:val="24"/>
      <w:lang w:eastAsia="mk-MK"/>
    </w:rPr>
  </w:style>
  <w:style w:type="paragraph" w:styleId="BodyText">
    <w:name w:val="Body Text"/>
    <w:basedOn w:val="Normal"/>
    <w:link w:val="BodyTextChar"/>
    <w:uiPriority w:val="99"/>
    <w:semiHidden/>
    <w:unhideWhenUsed/>
    <w:rsid w:val="0009383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9383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9383E"/>
    <w:pPr>
      <w:autoSpaceDN/>
      <w:spacing w:after="120"/>
      <w:ind w:left="283"/>
    </w:pPr>
    <w:rPr>
      <w:rFonts w:ascii="MAC C Times" w:hAnsi="MAC C Times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9383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09383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rsid w:val="000938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9383E"/>
    <w:pPr>
      <w:suppressAutoHyphens/>
      <w:autoSpaceDN/>
      <w:spacing w:after="120" w:line="480" w:lineRule="auto"/>
    </w:pPr>
    <w:rPr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9383E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rsid w:val="0009383E"/>
    <w:pPr>
      <w:suppressAutoHyphens/>
      <w:spacing w:after="200"/>
      <w:jc w:val="both"/>
    </w:pPr>
    <w:rPr>
      <w:rFonts w:ascii="Calibri" w:eastAsia="Calibri" w:hAnsi="Calibri"/>
      <w:b/>
      <w:bCs/>
      <w:kern w:val="3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3E"/>
    <w:rPr>
      <w:rFonts w:ascii="Calibri" w:eastAsia="Calibri" w:hAnsi="Calibri"/>
      <w:b/>
      <w:bCs/>
      <w:kern w:val="3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3E"/>
    <w:rPr>
      <w:rFonts w:ascii="Tahoma" w:eastAsia="Times New Roman" w:hAnsi="Tahoma" w:cs="Tahoma"/>
      <w:sz w:val="16"/>
      <w:szCs w:val="16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09383E"/>
  </w:style>
  <w:style w:type="paragraph" w:customStyle="1" w:styleId="Standard">
    <w:name w:val="Standard"/>
    <w:uiPriority w:val="99"/>
    <w:semiHidden/>
    <w:rsid w:val="0009383E"/>
    <w:pPr>
      <w:suppressAutoHyphens/>
      <w:autoSpaceDN w:val="0"/>
      <w:jc w:val="both"/>
    </w:pPr>
    <w:rPr>
      <w:rFonts w:ascii="Calibri" w:eastAsia="Calibri" w:hAnsi="Calibri" w:cs="Times New Roman"/>
      <w:kern w:val="3"/>
      <w:lang w:val="en-US"/>
    </w:rPr>
  </w:style>
  <w:style w:type="paragraph" w:customStyle="1" w:styleId="Textbody">
    <w:name w:val="Text body"/>
    <w:basedOn w:val="Standard"/>
    <w:uiPriority w:val="99"/>
    <w:semiHidden/>
    <w:rsid w:val="0009383E"/>
    <w:pPr>
      <w:spacing w:after="120"/>
    </w:pPr>
  </w:style>
  <w:style w:type="paragraph" w:customStyle="1" w:styleId="Heading">
    <w:name w:val="Heading"/>
    <w:basedOn w:val="Standard"/>
    <w:next w:val="Textbody"/>
    <w:uiPriority w:val="99"/>
    <w:semiHidden/>
    <w:rsid w:val="000938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uiPriority w:val="99"/>
    <w:semiHidden/>
    <w:rsid w:val="0009383E"/>
    <w:pPr>
      <w:suppressLineNumbers/>
    </w:pPr>
    <w:rPr>
      <w:rFonts w:cs="Lucida Sans"/>
    </w:rPr>
  </w:style>
  <w:style w:type="paragraph" w:customStyle="1" w:styleId="TableParagraph">
    <w:name w:val="Table Paragraph"/>
    <w:basedOn w:val="Normal"/>
    <w:uiPriority w:val="1"/>
    <w:semiHidden/>
    <w:qFormat/>
    <w:rsid w:val="0009383E"/>
    <w:pPr>
      <w:widowControl w:val="0"/>
      <w:autoSpaceDE w:val="0"/>
    </w:pPr>
    <w:rPr>
      <w:rFonts w:ascii="Arial" w:eastAsia="Arial" w:hAnsi="Arial" w:cs="Arial"/>
      <w:sz w:val="22"/>
      <w:szCs w:val="22"/>
      <w:lang w:val="en-US"/>
    </w:rPr>
  </w:style>
  <w:style w:type="character" w:styleId="FootnoteReference">
    <w:name w:val="footnote reference"/>
    <w:uiPriority w:val="99"/>
    <w:semiHidden/>
    <w:unhideWhenUsed/>
    <w:rsid w:val="0009383E"/>
    <w:rPr>
      <w:vertAlign w:val="superscript"/>
    </w:rPr>
  </w:style>
  <w:style w:type="character" w:styleId="CommentReference">
    <w:name w:val="annotation reference"/>
    <w:semiHidden/>
    <w:unhideWhenUsed/>
    <w:rsid w:val="0009383E"/>
    <w:rPr>
      <w:sz w:val="16"/>
      <w:szCs w:val="16"/>
    </w:rPr>
  </w:style>
  <w:style w:type="character" w:customStyle="1" w:styleId="apple-style-span">
    <w:name w:val="apple-style-span"/>
    <w:basedOn w:val="DefaultParagraphFont"/>
    <w:rsid w:val="0009383E"/>
  </w:style>
  <w:style w:type="character" w:customStyle="1" w:styleId="StrongEmphasis">
    <w:name w:val="Strong Emphasis"/>
    <w:rsid w:val="0009383E"/>
    <w:rPr>
      <w:b/>
      <w:bCs/>
    </w:rPr>
  </w:style>
  <w:style w:type="character" w:customStyle="1" w:styleId="apple-converted-space">
    <w:name w:val="apple-converted-space"/>
    <w:basedOn w:val="DefaultParagraphFont"/>
    <w:rsid w:val="0009383E"/>
  </w:style>
  <w:style w:type="character" w:customStyle="1" w:styleId="Internetlink">
    <w:name w:val="Internet link"/>
    <w:rsid w:val="0009383E"/>
    <w:rPr>
      <w:color w:val="0563C1"/>
      <w:u w:val="single"/>
    </w:rPr>
  </w:style>
  <w:style w:type="character" w:customStyle="1" w:styleId="ListLabel1">
    <w:name w:val="ListLabel 1"/>
    <w:rsid w:val="0009383E"/>
    <w:rPr>
      <w:rFonts w:ascii="Courier New" w:hAnsi="Courier New" w:cs="Courier New" w:hint="default"/>
    </w:rPr>
  </w:style>
  <w:style w:type="character" w:customStyle="1" w:styleId="ListLabel2">
    <w:name w:val="ListLabel 2"/>
    <w:rsid w:val="0009383E"/>
    <w:rPr>
      <w:sz w:val="20"/>
    </w:rPr>
  </w:style>
  <w:style w:type="character" w:customStyle="1" w:styleId="ListLabel3">
    <w:name w:val="ListLabel 3"/>
    <w:rsid w:val="0009383E"/>
    <w:rPr>
      <w:rFonts w:ascii="Calibri" w:eastAsia="Calibri" w:hAnsi="Calibri" w:cs="Times New Roman" w:hint="default"/>
    </w:rPr>
  </w:style>
  <w:style w:type="table" w:styleId="TableGrid">
    <w:name w:val="Table Grid"/>
    <w:basedOn w:val="TableNormal"/>
    <w:uiPriority w:val="59"/>
    <w:rsid w:val="00093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Standard"/>
    <w:uiPriority w:val="99"/>
    <w:semiHidden/>
    <w:unhideWhenUsed/>
    <w:qFormat/>
    <w:rsid w:val="000938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">
    <w:name w:val="List"/>
    <w:basedOn w:val="Textbody"/>
    <w:uiPriority w:val="99"/>
    <w:semiHidden/>
    <w:unhideWhenUsed/>
    <w:rsid w:val="0009383E"/>
    <w:rPr>
      <w:rFonts w:cs="Lucida Sans"/>
    </w:rPr>
  </w:style>
  <w:style w:type="numbering" w:customStyle="1" w:styleId="WWNum23">
    <w:name w:val="WWNum23"/>
    <w:rsid w:val="0009383E"/>
    <w:pPr>
      <w:numPr>
        <w:numId w:val="2"/>
      </w:numPr>
    </w:pPr>
  </w:style>
  <w:style w:type="numbering" w:customStyle="1" w:styleId="WWNum24">
    <w:name w:val="WWNum24"/>
    <w:rsid w:val="0009383E"/>
    <w:pPr>
      <w:numPr>
        <w:numId w:val="3"/>
      </w:numPr>
    </w:pPr>
  </w:style>
  <w:style w:type="numbering" w:customStyle="1" w:styleId="WWNum2">
    <w:name w:val="WWNum2"/>
    <w:rsid w:val="0009383E"/>
    <w:pPr>
      <w:numPr>
        <w:numId w:val="4"/>
      </w:numPr>
    </w:pPr>
  </w:style>
  <w:style w:type="numbering" w:customStyle="1" w:styleId="WWNum26">
    <w:name w:val="WWNum26"/>
    <w:rsid w:val="0009383E"/>
    <w:pPr>
      <w:numPr>
        <w:numId w:val="5"/>
      </w:numPr>
    </w:pPr>
  </w:style>
  <w:style w:type="numbering" w:customStyle="1" w:styleId="WWNum8">
    <w:name w:val="WWNum8"/>
    <w:rsid w:val="0009383E"/>
    <w:pPr>
      <w:numPr>
        <w:numId w:val="6"/>
      </w:numPr>
    </w:pPr>
  </w:style>
  <w:style w:type="numbering" w:customStyle="1" w:styleId="WWNum1">
    <w:name w:val="WWNum1"/>
    <w:rsid w:val="0009383E"/>
    <w:pPr>
      <w:numPr>
        <w:numId w:val="7"/>
      </w:numPr>
    </w:pPr>
  </w:style>
  <w:style w:type="numbering" w:customStyle="1" w:styleId="WWNum11">
    <w:name w:val="WWNum11"/>
    <w:rsid w:val="0009383E"/>
    <w:pPr>
      <w:numPr>
        <w:numId w:val="8"/>
      </w:numPr>
    </w:pPr>
  </w:style>
  <w:style w:type="numbering" w:customStyle="1" w:styleId="WWNum15">
    <w:name w:val="WWNum15"/>
    <w:rsid w:val="0009383E"/>
    <w:pPr>
      <w:numPr>
        <w:numId w:val="9"/>
      </w:numPr>
    </w:pPr>
  </w:style>
  <w:style w:type="numbering" w:customStyle="1" w:styleId="WWNum27">
    <w:name w:val="WWNum27"/>
    <w:rsid w:val="0009383E"/>
    <w:pPr>
      <w:numPr>
        <w:numId w:val="10"/>
      </w:numPr>
    </w:pPr>
  </w:style>
  <w:style w:type="numbering" w:customStyle="1" w:styleId="WWNum21">
    <w:name w:val="WWNum21"/>
    <w:rsid w:val="0009383E"/>
    <w:pPr>
      <w:numPr>
        <w:numId w:val="11"/>
      </w:numPr>
    </w:pPr>
  </w:style>
  <w:style w:type="numbering" w:customStyle="1" w:styleId="WWNum14">
    <w:name w:val="WWNum14"/>
    <w:rsid w:val="0009383E"/>
    <w:pPr>
      <w:numPr>
        <w:numId w:val="12"/>
      </w:numPr>
    </w:pPr>
  </w:style>
  <w:style w:type="numbering" w:customStyle="1" w:styleId="WWNum25">
    <w:name w:val="WWNum25"/>
    <w:rsid w:val="0009383E"/>
    <w:pPr>
      <w:numPr>
        <w:numId w:val="13"/>
      </w:numPr>
    </w:pPr>
  </w:style>
  <w:style w:type="numbering" w:customStyle="1" w:styleId="WWNum3">
    <w:name w:val="WWNum3"/>
    <w:rsid w:val="0009383E"/>
    <w:pPr>
      <w:numPr>
        <w:numId w:val="14"/>
      </w:numPr>
    </w:pPr>
  </w:style>
  <w:style w:type="numbering" w:customStyle="1" w:styleId="WWNum5">
    <w:name w:val="WWNum5"/>
    <w:rsid w:val="0009383E"/>
    <w:pPr>
      <w:numPr>
        <w:numId w:val="15"/>
      </w:numPr>
    </w:pPr>
  </w:style>
  <w:style w:type="numbering" w:customStyle="1" w:styleId="WWNum7">
    <w:name w:val="WWNum7"/>
    <w:rsid w:val="0009383E"/>
    <w:pPr>
      <w:numPr>
        <w:numId w:val="16"/>
      </w:numPr>
    </w:pPr>
  </w:style>
  <w:style w:type="numbering" w:customStyle="1" w:styleId="WWNum34">
    <w:name w:val="WWNum34"/>
    <w:rsid w:val="0009383E"/>
    <w:pPr>
      <w:numPr>
        <w:numId w:val="17"/>
      </w:numPr>
    </w:pPr>
  </w:style>
  <w:style w:type="numbering" w:customStyle="1" w:styleId="WWNum36">
    <w:name w:val="WWNum36"/>
    <w:rsid w:val="0009383E"/>
    <w:pPr>
      <w:numPr>
        <w:numId w:val="18"/>
      </w:numPr>
    </w:pPr>
  </w:style>
  <w:style w:type="numbering" w:customStyle="1" w:styleId="WWNum17">
    <w:name w:val="WWNum17"/>
    <w:rsid w:val="0009383E"/>
    <w:pPr>
      <w:numPr>
        <w:numId w:val="19"/>
      </w:numPr>
    </w:pPr>
  </w:style>
  <w:style w:type="numbering" w:customStyle="1" w:styleId="WWNum32">
    <w:name w:val="WWNum32"/>
    <w:rsid w:val="0009383E"/>
    <w:pPr>
      <w:numPr>
        <w:numId w:val="20"/>
      </w:numPr>
    </w:pPr>
  </w:style>
  <w:style w:type="numbering" w:customStyle="1" w:styleId="WWNum39">
    <w:name w:val="WWNum39"/>
    <w:rsid w:val="0009383E"/>
    <w:pPr>
      <w:numPr>
        <w:numId w:val="21"/>
      </w:numPr>
    </w:pPr>
  </w:style>
  <w:style w:type="numbering" w:customStyle="1" w:styleId="WWNum37">
    <w:name w:val="WWNum37"/>
    <w:rsid w:val="0009383E"/>
    <w:pPr>
      <w:numPr>
        <w:numId w:val="22"/>
      </w:numPr>
    </w:pPr>
  </w:style>
  <w:style w:type="numbering" w:customStyle="1" w:styleId="WWNum38">
    <w:name w:val="WWNum38"/>
    <w:rsid w:val="0009383E"/>
    <w:pPr>
      <w:numPr>
        <w:numId w:val="23"/>
      </w:numPr>
    </w:pPr>
  </w:style>
  <w:style w:type="numbering" w:customStyle="1" w:styleId="WWNum16">
    <w:name w:val="WWNum16"/>
    <w:rsid w:val="0009383E"/>
    <w:pPr>
      <w:numPr>
        <w:numId w:val="24"/>
      </w:numPr>
    </w:pPr>
  </w:style>
  <w:style w:type="numbering" w:customStyle="1" w:styleId="WWNum19">
    <w:name w:val="WWNum19"/>
    <w:rsid w:val="0009383E"/>
    <w:pPr>
      <w:numPr>
        <w:numId w:val="25"/>
      </w:numPr>
    </w:pPr>
  </w:style>
  <w:style w:type="numbering" w:customStyle="1" w:styleId="WWNum12">
    <w:name w:val="WWNum12"/>
    <w:rsid w:val="0009383E"/>
    <w:pPr>
      <w:numPr>
        <w:numId w:val="26"/>
      </w:numPr>
    </w:pPr>
  </w:style>
  <w:style w:type="numbering" w:customStyle="1" w:styleId="WWNum22">
    <w:name w:val="WWNum22"/>
    <w:rsid w:val="0009383E"/>
    <w:pPr>
      <w:numPr>
        <w:numId w:val="27"/>
      </w:numPr>
    </w:pPr>
  </w:style>
  <w:style w:type="numbering" w:customStyle="1" w:styleId="WWNum35">
    <w:name w:val="WWNum35"/>
    <w:rsid w:val="0009383E"/>
    <w:pPr>
      <w:numPr>
        <w:numId w:val="28"/>
      </w:numPr>
    </w:pPr>
  </w:style>
  <w:style w:type="numbering" w:customStyle="1" w:styleId="WWNum4">
    <w:name w:val="WWNum4"/>
    <w:rsid w:val="0009383E"/>
    <w:pPr>
      <w:numPr>
        <w:numId w:val="29"/>
      </w:numPr>
    </w:pPr>
  </w:style>
  <w:style w:type="numbering" w:customStyle="1" w:styleId="WWNum28">
    <w:name w:val="WWNum28"/>
    <w:rsid w:val="0009383E"/>
    <w:pPr>
      <w:numPr>
        <w:numId w:val="30"/>
      </w:numPr>
    </w:pPr>
  </w:style>
  <w:style w:type="numbering" w:customStyle="1" w:styleId="WWNum13">
    <w:name w:val="WWNum13"/>
    <w:rsid w:val="0009383E"/>
    <w:pPr>
      <w:numPr>
        <w:numId w:val="31"/>
      </w:numPr>
    </w:pPr>
  </w:style>
  <w:style w:type="numbering" w:customStyle="1" w:styleId="WWNum10">
    <w:name w:val="WWNum10"/>
    <w:rsid w:val="0009383E"/>
    <w:pPr>
      <w:numPr>
        <w:numId w:val="32"/>
      </w:numPr>
    </w:pPr>
  </w:style>
  <w:style w:type="numbering" w:customStyle="1" w:styleId="WWNum9">
    <w:name w:val="WWNum9"/>
    <w:rsid w:val="0009383E"/>
    <w:pPr>
      <w:numPr>
        <w:numId w:val="33"/>
      </w:numPr>
    </w:pPr>
  </w:style>
  <w:style w:type="numbering" w:customStyle="1" w:styleId="WWNum20">
    <w:name w:val="WWNum20"/>
    <w:rsid w:val="0009383E"/>
    <w:pPr>
      <w:numPr>
        <w:numId w:val="34"/>
      </w:numPr>
    </w:pPr>
  </w:style>
  <w:style w:type="numbering" w:customStyle="1" w:styleId="WWNum29">
    <w:name w:val="WWNum29"/>
    <w:rsid w:val="0009383E"/>
    <w:pPr>
      <w:numPr>
        <w:numId w:val="35"/>
      </w:numPr>
    </w:pPr>
  </w:style>
  <w:style w:type="numbering" w:customStyle="1" w:styleId="WWNum31">
    <w:name w:val="WWNum31"/>
    <w:rsid w:val="0009383E"/>
    <w:pPr>
      <w:numPr>
        <w:numId w:val="36"/>
      </w:numPr>
    </w:pPr>
  </w:style>
  <w:style w:type="numbering" w:customStyle="1" w:styleId="WWNum18">
    <w:name w:val="WWNum18"/>
    <w:rsid w:val="0009383E"/>
    <w:pPr>
      <w:numPr>
        <w:numId w:val="37"/>
      </w:numPr>
    </w:pPr>
  </w:style>
  <w:style w:type="numbering" w:customStyle="1" w:styleId="WWNum6">
    <w:name w:val="WWNum6"/>
    <w:rsid w:val="0009383E"/>
    <w:pPr>
      <w:numPr>
        <w:numId w:val="38"/>
      </w:numPr>
    </w:pPr>
  </w:style>
  <w:style w:type="numbering" w:customStyle="1" w:styleId="WWNum30">
    <w:name w:val="WWNum30"/>
    <w:rsid w:val="0009383E"/>
    <w:pPr>
      <w:numPr>
        <w:numId w:val="39"/>
      </w:numPr>
    </w:pPr>
  </w:style>
  <w:style w:type="numbering" w:customStyle="1" w:styleId="WWNum33">
    <w:name w:val="WWNum33"/>
    <w:rsid w:val="0009383E"/>
    <w:pPr>
      <w:numPr>
        <w:numId w:val="4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2026-05-26T06:34:00Z</dcterms:created>
  <dcterms:modified xsi:type="dcterms:W3CDTF">2026-05-27T06:34:00Z</dcterms:modified>
</cp:coreProperties>
</file>